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6E" w:rsidRPr="00F51286" w:rsidRDefault="00F51286" w:rsidP="00E36FF4">
      <w:pPr>
        <w:ind w:left="5664"/>
        <w:rPr>
          <w:rFonts w:ascii="Century Gothic" w:hAnsi="Century Gothic"/>
          <w:sz w:val="16"/>
          <w:szCs w:val="16"/>
        </w:rPr>
      </w:pPr>
      <w:r w:rsidRPr="00F51286">
        <w:rPr>
          <w:rFonts w:ascii="Century Gothic" w:hAnsi="Century Gothic"/>
          <w:sz w:val="16"/>
          <w:szCs w:val="16"/>
        </w:rPr>
        <w:t>Miejscowość, data ……………………..</w:t>
      </w:r>
    </w:p>
    <w:p w:rsidR="00F51286" w:rsidRPr="00F51286" w:rsidRDefault="00F51286" w:rsidP="00F51286">
      <w:pPr>
        <w:rPr>
          <w:rFonts w:ascii="Century Gothic" w:hAnsi="Century Gothic"/>
          <w:sz w:val="16"/>
          <w:szCs w:val="16"/>
        </w:rPr>
      </w:pPr>
      <w:r w:rsidRPr="00F51286">
        <w:rPr>
          <w:rFonts w:ascii="Century Gothic" w:hAnsi="Century Gothic"/>
          <w:sz w:val="16"/>
          <w:szCs w:val="16"/>
        </w:rPr>
        <w:t>Pieczęć firmowa Wnioskodawcy</w:t>
      </w:r>
    </w:p>
    <w:p w:rsidR="00F51286" w:rsidRPr="00F51286" w:rsidRDefault="00F51286" w:rsidP="00F51286">
      <w:pPr>
        <w:rPr>
          <w:rFonts w:ascii="Century Gothic" w:hAnsi="Century Gothic"/>
          <w:sz w:val="16"/>
          <w:szCs w:val="16"/>
        </w:rPr>
      </w:pPr>
    </w:p>
    <w:p w:rsidR="00F51286" w:rsidRPr="00E36FF4" w:rsidRDefault="00F51286" w:rsidP="00F51286">
      <w:pPr>
        <w:ind w:left="6372"/>
        <w:rPr>
          <w:rFonts w:ascii="Century Gothic" w:hAnsi="Century Gothic"/>
          <w:b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t>Powiatowy Urząd Pracy</w:t>
      </w:r>
    </w:p>
    <w:p w:rsidR="00F51286" w:rsidRPr="00E36FF4" w:rsidRDefault="00F51286" w:rsidP="00F51286">
      <w:pPr>
        <w:ind w:left="6372"/>
        <w:rPr>
          <w:rFonts w:ascii="Century Gothic" w:hAnsi="Century Gothic"/>
          <w:b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t>w Goleniowie</w:t>
      </w:r>
    </w:p>
    <w:p w:rsidR="00F51286" w:rsidRPr="00E36FF4" w:rsidRDefault="00F51286" w:rsidP="00F51286">
      <w:pPr>
        <w:ind w:left="6372"/>
        <w:rPr>
          <w:rFonts w:ascii="Century Gothic" w:hAnsi="Century Gothic"/>
          <w:b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t>ul. Zakładowa 3</w:t>
      </w:r>
    </w:p>
    <w:p w:rsidR="00F51286" w:rsidRPr="00E36FF4" w:rsidRDefault="00F51286" w:rsidP="00F51286">
      <w:pPr>
        <w:ind w:left="6372"/>
        <w:rPr>
          <w:rFonts w:ascii="Century Gothic" w:hAnsi="Century Gothic"/>
          <w:b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t>72-100 Goleniów</w:t>
      </w:r>
    </w:p>
    <w:p w:rsidR="00F51286" w:rsidRPr="00F51286" w:rsidRDefault="00F51286" w:rsidP="00F51286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  <w:r w:rsidRPr="00F51286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WNIOSEK</w:t>
      </w:r>
      <w:r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 xml:space="preserve"> O ORGANIZACJĘ STAŻU</w:t>
      </w:r>
    </w:p>
    <w:p w:rsidR="00F51286" w:rsidRDefault="00F51286" w:rsidP="00F51286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  <w:r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dl</w:t>
      </w:r>
      <w:r w:rsidRPr="00F51286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a</w:t>
      </w:r>
      <w:r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 xml:space="preserve">……. </w:t>
      </w:r>
      <w:r w:rsidRPr="00F51286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bezrobotnego(-ych) zarejestrowanego(-ych) w Powiatowym</w:t>
      </w:r>
      <w:r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 xml:space="preserve"> Urzędzie Pracy </w:t>
      </w:r>
      <w:r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br/>
        <w:t xml:space="preserve">w Goleniowie </w:t>
      </w:r>
      <w:r w:rsidRPr="00F51286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na okres</w:t>
      </w:r>
      <w:r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 xml:space="preserve"> ………..</w:t>
      </w:r>
      <w:r w:rsidRPr="00F51286"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  <w:t>miesięcy</w:t>
      </w:r>
    </w:p>
    <w:p w:rsidR="00F51286" w:rsidRDefault="00F51286" w:rsidP="00F51286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eastAsia="Arial Unicode MS" w:hAnsi="Century Gothic" w:cs="Arial Unicode MS"/>
          <w:b/>
          <w:bCs/>
          <w:sz w:val="20"/>
          <w:szCs w:val="20"/>
          <w:lang w:eastAsia="pl-PL"/>
        </w:rPr>
      </w:pPr>
    </w:p>
    <w:p w:rsidR="00F51286" w:rsidRPr="00F51286" w:rsidRDefault="00F51286" w:rsidP="00F51286">
      <w:pPr>
        <w:rPr>
          <w:rFonts w:ascii="Century Gothic" w:hAnsi="Century Gothic"/>
          <w:sz w:val="16"/>
          <w:szCs w:val="16"/>
        </w:rPr>
      </w:pPr>
      <w:r w:rsidRPr="00F51286">
        <w:rPr>
          <w:rFonts w:ascii="Century Gothic" w:hAnsi="Century Gothic"/>
          <w:sz w:val="16"/>
          <w:szCs w:val="16"/>
        </w:rPr>
        <w:t>Podstawa prawna:</w:t>
      </w:r>
    </w:p>
    <w:p w:rsidR="00F51286" w:rsidRDefault="00F51286" w:rsidP="00F51286">
      <w:pPr>
        <w:rPr>
          <w:rFonts w:ascii="Century Gothic" w:hAnsi="Century Gothic"/>
          <w:sz w:val="16"/>
          <w:szCs w:val="16"/>
        </w:rPr>
      </w:pPr>
      <w:r w:rsidRPr="00F51286">
        <w:rPr>
          <w:rFonts w:ascii="Century Gothic" w:hAnsi="Century Gothic"/>
          <w:sz w:val="16"/>
          <w:szCs w:val="16"/>
        </w:rPr>
        <w:t>- ustawa z dnia 20 marca 2025r. o rynku pracy i służbach zatrudnienia wraz z aktem wykonawczym</w:t>
      </w:r>
      <w:r>
        <w:rPr>
          <w:rFonts w:ascii="Century Gothic" w:hAnsi="Century Gothic"/>
          <w:sz w:val="16"/>
          <w:szCs w:val="16"/>
        </w:rPr>
        <w:t>.</w:t>
      </w:r>
    </w:p>
    <w:p w:rsidR="00F51286" w:rsidRPr="00E36FF4" w:rsidRDefault="00F51286" w:rsidP="00F51286">
      <w:pPr>
        <w:pStyle w:val="Akapitzlist"/>
        <w:numPr>
          <w:ilvl w:val="0"/>
          <w:numId w:val="3"/>
        </w:numPr>
        <w:rPr>
          <w:rFonts w:ascii="Century Gothic" w:hAnsi="Century Gothic"/>
          <w:b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t>Dane Organizatora:</w:t>
      </w:r>
    </w:p>
    <w:p w:rsidR="00543DDF" w:rsidRPr="00F51286" w:rsidRDefault="00543DDF" w:rsidP="00543DDF">
      <w:pPr>
        <w:pStyle w:val="Akapitzlist"/>
        <w:rPr>
          <w:rFonts w:ascii="Century Gothic" w:hAnsi="Century Gothic"/>
          <w:sz w:val="16"/>
          <w:szCs w:val="16"/>
        </w:rPr>
      </w:pPr>
    </w:p>
    <w:p w:rsidR="00F51286" w:rsidRDefault="00F51286" w:rsidP="00F51286">
      <w:pPr>
        <w:pStyle w:val="Akapitzlist"/>
        <w:numPr>
          <w:ilvl w:val="0"/>
          <w:numId w:val="6"/>
        </w:numPr>
        <w:rPr>
          <w:rFonts w:ascii="Century Gothic" w:hAnsi="Century Gothic"/>
          <w:sz w:val="16"/>
          <w:szCs w:val="16"/>
        </w:rPr>
      </w:pPr>
      <w:r w:rsidRPr="00F51286">
        <w:rPr>
          <w:rFonts w:ascii="Century Gothic" w:hAnsi="Century Gothic"/>
          <w:sz w:val="16"/>
          <w:szCs w:val="16"/>
        </w:rPr>
        <w:t>Nazwa lub imię i nazwisko:</w:t>
      </w:r>
      <w:r>
        <w:rPr>
          <w:rFonts w:ascii="Century Gothic" w:hAnsi="Century Gothic"/>
          <w:sz w:val="16"/>
          <w:szCs w:val="16"/>
        </w:rPr>
        <w:t xml:space="preserve"> …………………………………………………………………………………………</w:t>
      </w:r>
    </w:p>
    <w:p w:rsidR="00F51286" w:rsidRPr="00F51286" w:rsidRDefault="00F51286" w:rsidP="00F51286">
      <w:pPr>
        <w:pStyle w:val="Akapitzlist"/>
        <w:ind w:left="1440"/>
        <w:rPr>
          <w:rFonts w:ascii="Century Gothic" w:hAnsi="Century Gothic"/>
          <w:sz w:val="16"/>
          <w:szCs w:val="16"/>
        </w:rPr>
      </w:pPr>
    </w:p>
    <w:p w:rsidR="00F51286" w:rsidRDefault="00F51286" w:rsidP="00F51286">
      <w:pPr>
        <w:pStyle w:val="Akapitzlist"/>
        <w:ind w:left="1440"/>
        <w:rPr>
          <w:rFonts w:ascii="Century Gothic" w:hAnsi="Century Gothic"/>
          <w:sz w:val="16"/>
          <w:szCs w:val="16"/>
        </w:rPr>
      </w:pPr>
    </w:p>
    <w:p w:rsidR="00F51286" w:rsidRDefault="00F51286" w:rsidP="00F51286">
      <w:pPr>
        <w:pStyle w:val="Akapitzlist"/>
        <w:numPr>
          <w:ilvl w:val="0"/>
          <w:numId w:val="6"/>
        </w:num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Siedziba Organizatora: ……………………………………………………………………………………………..</w:t>
      </w:r>
    </w:p>
    <w:p w:rsidR="00F51286" w:rsidRPr="00F51286" w:rsidRDefault="00F51286" w:rsidP="00F51286">
      <w:pPr>
        <w:pStyle w:val="Akapitzlist"/>
        <w:rPr>
          <w:rFonts w:ascii="Century Gothic" w:hAnsi="Century Gothic"/>
          <w:sz w:val="16"/>
          <w:szCs w:val="16"/>
        </w:rPr>
      </w:pPr>
    </w:p>
    <w:p w:rsidR="00F51286" w:rsidRPr="00F51286" w:rsidRDefault="00F51286" w:rsidP="00F51286">
      <w:pPr>
        <w:pStyle w:val="Akapitzlist"/>
        <w:ind w:left="1440"/>
        <w:rPr>
          <w:rFonts w:ascii="Century Gothic" w:hAnsi="Century Gothic"/>
          <w:sz w:val="16"/>
          <w:szCs w:val="16"/>
        </w:rPr>
      </w:pPr>
    </w:p>
    <w:p w:rsidR="00F51286" w:rsidRDefault="00F51286" w:rsidP="00F51286">
      <w:pPr>
        <w:pStyle w:val="Akapitzlist"/>
        <w:numPr>
          <w:ilvl w:val="0"/>
          <w:numId w:val="6"/>
        </w:num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Miejsce prowadzenia działalności: ………………………………………………………………………………</w:t>
      </w:r>
    </w:p>
    <w:p w:rsidR="00F51286" w:rsidRDefault="00F51286" w:rsidP="00F51286">
      <w:pPr>
        <w:pStyle w:val="Akapitzlist"/>
        <w:ind w:left="1440"/>
        <w:rPr>
          <w:rFonts w:ascii="Century Gothic" w:hAnsi="Century Gothic"/>
          <w:sz w:val="16"/>
          <w:szCs w:val="16"/>
        </w:rPr>
      </w:pPr>
    </w:p>
    <w:p w:rsidR="00F51286" w:rsidRDefault="00F51286" w:rsidP="00F51286">
      <w:pPr>
        <w:pStyle w:val="Akapitzlist"/>
        <w:ind w:left="1440"/>
        <w:rPr>
          <w:rFonts w:ascii="Century Gothic" w:hAnsi="Century Gothic"/>
          <w:sz w:val="16"/>
          <w:szCs w:val="16"/>
        </w:rPr>
      </w:pPr>
    </w:p>
    <w:p w:rsidR="00F51286" w:rsidRDefault="00F51286" w:rsidP="00F51286">
      <w:pPr>
        <w:pStyle w:val="Akapitzlist"/>
        <w:numPr>
          <w:ilvl w:val="0"/>
          <w:numId w:val="6"/>
        </w:num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Adres doręczeń: …………………………………………………………………………………………………….</w:t>
      </w:r>
    </w:p>
    <w:p w:rsidR="00F51286" w:rsidRPr="00F51286" w:rsidRDefault="00F51286" w:rsidP="00F51286">
      <w:pPr>
        <w:rPr>
          <w:rFonts w:ascii="Century Gothic" w:hAnsi="Century Gothic"/>
          <w:sz w:val="16"/>
          <w:szCs w:val="16"/>
        </w:rPr>
      </w:pPr>
    </w:p>
    <w:p w:rsidR="00F51286" w:rsidRDefault="00F51286" w:rsidP="00F51286">
      <w:pPr>
        <w:pStyle w:val="Akapitzlist"/>
        <w:numPr>
          <w:ilvl w:val="0"/>
          <w:numId w:val="6"/>
        </w:numPr>
        <w:rPr>
          <w:rFonts w:ascii="Century Gothic" w:hAnsi="Century Gothic"/>
          <w:sz w:val="16"/>
          <w:szCs w:val="16"/>
        </w:rPr>
      </w:pPr>
      <w:r w:rsidRPr="00F51286">
        <w:rPr>
          <w:rFonts w:ascii="Century Gothic" w:hAnsi="Century Gothic"/>
          <w:sz w:val="16"/>
          <w:szCs w:val="16"/>
        </w:rPr>
        <w:t>Dane indentyfikacyjne: NIP: ……………………………………</w:t>
      </w:r>
      <w:r w:rsidR="00543DDF">
        <w:rPr>
          <w:rFonts w:ascii="Century Gothic" w:hAnsi="Century Gothic"/>
          <w:sz w:val="16"/>
          <w:szCs w:val="16"/>
        </w:rPr>
        <w:t xml:space="preserve">, REGON </w:t>
      </w:r>
      <w:r w:rsidRPr="00F51286">
        <w:rPr>
          <w:rFonts w:ascii="Century Gothic" w:hAnsi="Century Gothic"/>
          <w:sz w:val="16"/>
          <w:szCs w:val="16"/>
        </w:rPr>
        <w:t>………………………………………</w:t>
      </w:r>
      <w:r>
        <w:rPr>
          <w:rFonts w:ascii="Century Gothic" w:hAnsi="Century Gothic"/>
          <w:sz w:val="16"/>
          <w:szCs w:val="16"/>
        </w:rPr>
        <w:t xml:space="preserve"> </w:t>
      </w:r>
      <w:r w:rsidRPr="00F51286">
        <w:rPr>
          <w:rFonts w:ascii="Century Gothic" w:hAnsi="Century Gothic"/>
          <w:sz w:val="16"/>
          <w:szCs w:val="16"/>
        </w:rPr>
        <w:t>PESEL: ……………………………………</w:t>
      </w:r>
      <w:r w:rsidRPr="00F51286">
        <w:t xml:space="preserve"> </w:t>
      </w:r>
      <w:r>
        <w:t>(</w:t>
      </w:r>
      <w:r w:rsidRPr="00F51286">
        <w:rPr>
          <w:rFonts w:ascii="Century Gothic" w:hAnsi="Century Gothic"/>
          <w:sz w:val="16"/>
          <w:szCs w:val="16"/>
        </w:rPr>
        <w:t xml:space="preserve">w przypadku osób fizycznych nieposiadających NIP lub REGON oraz rolników), data i miejsce urodzenia, </w:t>
      </w:r>
      <w:r w:rsidR="00543DDF">
        <w:rPr>
          <w:rFonts w:ascii="Century Gothic" w:hAnsi="Century Gothic"/>
          <w:sz w:val="16"/>
          <w:szCs w:val="16"/>
        </w:rPr>
        <w:t xml:space="preserve">rodzaj, seria i numer dokumentu </w:t>
      </w:r>
      <w:r w:rsidRPr="00F51286">
        <w:rPr>
          <w:rFonts w:ascii="Century Gothic" w:hAnsi="Century Gothic"/>
          <w:sz w:val="16"/>
          <w:szCs w:val="16"/>
        </w:rPr>
        <w:t>potwierdzającego tożsamość:……………………….(</w:t>
      </w:r>
      <w:r w:rsidRPr="00F51286">
        <w:t xml:space="preserve"> </w:t>
      </w:r>
      <w:r w:rsidRPr="00F51286">
        <w:rPr>
          <w:rFonts w:ascii="Century Gothic" w:hAnsi="Century Gothic"/>
          <w:sz w:val="16"/>
          <w:szCs w:val="16"/>
        </w:rPr>
        <w:t>w przypadku braku numeru PESEL).</w:t>
      </w:r>
    </w:p>
    <w:p w:rsidR="00543DDF" w:rsidRPr="00543DDF" w:rsidRDefault="00543DDF" w:rsidP="00543DDF">
      <w:pPr>
        <w:pStyle w:val="Akapitzlist"/>
        <w:rPr>
          <w:rFonts w:ascii="Century Gothic" w:hAnsi="Century Gothic"/>
          <w:sz w:val="16"/>
          <w:szCs w:val="16"/>
        </w:rPr>
      </w:pPr>
    </w:p>
    <w:p w:rsidR="00543DDF" w:rsidRDefault="00543DDF" w:rsidP="00543DDF">
      <w:pPr>
        <w:pStyle w:val="Akapitzlist"/>
        <w:numPr>
          <w:ilvl w:val="0"/>
          <w:numId w:val="6"/>
        </w:numPr>
        <w:rPr>
          <w:rFonts w:ascii="Century Gothic" w:hAnsi="Century Gothic"/>
          <w:sz w:val="16"/>
          <w:szCs w:val="16"/>
        </w:rPr>
      </w:pPr>
      <w:r w:rsidRPr="00543DDF">
        <w:rPr>
          <w:rFonts w:ascii="Century Gothic" w:hAnsi="Century Gothic"/>
          <w:sz w:val="16"/>
          <w:szCs w:val="16"/>
        </w:rPr>
        <w:t>Forma prawna prowadzonej działalności:</w:t>
      </w:r>
      <w:r>
        <w:rPr>
          <w:rFonts w:ascii="Century Gothic" w:hAnsi="Century Gothic"/>
          <w:sz w:val="16"/>
          <w:szCs w:val="16"/>
        </w:rPr>
        <w:t xml:space="preserve"> ………………………………………………………………………</w:t>
      </w:r>
    </w:p>
    <w:p w:rsidR="00543DDF" w:rsidRPr="00543DDF" w:rsidRDefault="00543DDF" w:rsidP="00543DDF">
      <w:pPr>
        <w:pStyle w:val="Akapitzlist"/>
        <w:rPr>
          <w:rFonts w:ascii="Century Gothic" w:hAnsi="Century Gothic"/>
          <w:sz w:val="16"/>
          <w:szCs w:val="16"/>
        </w:rPr>
      </w:pPr>
    </w:p>
    <w:p w:rsidR="00543DDF" w:rsidRDefault="00543DDF" w:rsidP="00543DDF">
      <w:pPr>
        <w:pStyle w:val="Akapitzlist"/>
        <w:numPr>
          <w:ilvl w:val="0"/>
          <w:numId w:val="3"/>
        </w:numPr>
        <w:rPr>
          <w:rFonts w:ascii="Century Gothic" w:hAnsi="Century Gothic"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t>Dane kontaktowe:</w:t>
      </w:r>
      <w:r>
        <w:rPr>
          <w:rFonts w:ascii="Century Gothic" w:hAnsi="Century Gothic"/>
          <w:sz w:val="16"/>
          <w:szCs w:val="16"/>
        </w:rPr>
        <w:t xml:space="preserve"> Imię i nazwisko osoby upoważnionej do reprezentowania Organizatora: </w:t>
      </w:r>
    </w:p>
    <w:p w:rsidR="00543DDF" w:rsidRDefault="00543DDF" w:rsidP="00543DDF">
      <w:pPr>
        <w:pStyle w:val="Akapitzlist"/>
        <w:rPr>
          <w:rFonts w:ascii="Century Gothic" w:hAnsi="Century Gothic"/>
          <w:sz w:val="16"/>
          <w:szCs w:val="16"/>
        </w:rPr>
      </w:pPr>
    </w:p>
    <w:p w:rsidR="00543DDF" w:rsidRDefault="00543DDF" w:rsidP="00543DDF">
      <w:pPr>
        <w:pStyle w:val="Akapitzlis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………………………………….....……</w:t>
      </w:r>
      <w:r w:rsidRPr="00543DDF">
        <w:rPr>
          <w:rFonts w:ascii="Century Gothic" w:hAnsi="Century Gothic"/>
          <w:sz w:val="16"/>
          <w:szCs w:val="16"/>
        </w:rPr>
        <w:t>telefon: …………………………………, e-mail:………………………………</w:t>
      </w:r>
      <w:r>
        <w:rPr>
          <w:rFonts w:ascii="Century Gothic" w:hAnsi="Century Gothic"/>
          <w:sz w:val="16"/>
          <w:szCs w:val="16"/>
        </w:rPr>
        <w:t>,</w:t>
      </w:r>
    </w:p>
    <w:p w:rsidR="00543DDF" w:rsidRDefault="00543DDF" w:rsidP="00543DDF">
      <w:pPr>
        <w:pStyle w:val="Akapitzlist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br/>
      </w:r>
      <w:r w:rsidRPr="00543DDF">
        <w:rPr>
          <w:rFonts w:ascii="Century Gothic" w:hAnsi="Century Gothic"/>
          <w:sz w:val="16"/>
          <w:szCs w:val="16"/>
        </w:rPr>
        <w:t xml:space="preserve">adres e Doręczeń: ……………………………, </w:t>
      </w:r>
    </w:p>
    <w:p w:rsidR="00E36FF4" w:rsidRDefault="00E36FF4" w:rsidP="00543DDF">
      <w:pPr>
        <w:pStyle w:val="Akapitzlist"/>
        <w:rPr>
          <w:rFonts w:ascii="Century Gothic" w:hAnsi="Century Gothic"/>
          <w:sz w:val="16"/>
          <w:szCs w:val="16"/>
        </w:rPr>
      </w:pPr>
    </w:p>
    <w:p w:rsidR="00543DDF" w:rsidRDefault="00543DDF" w:rsidP="00543DDF">
      <w:pPr>
        <w:pStyle w:val="Akapitzlist"/>
        <w:numPr>
          <w:ilvl w:val="0"/>
          <w:numId w:val="3"/>
        </w:numPr>
        <w:rPr>
          <w:rFonts w:ascii="Century Gothic" w:hAnsi="Century Gothic"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t>Liczba pracowników</w:t>
      </w:r>
      <w:r w:rsidR="00E36FF4">
        <w:rPr>
          <w:rFonts w:ascii="Century Gothic" w:hAnsi="Century Gothic"/>
          <w:sz w:val="16"/>
          <w:szCs w:val="16"/>
        </w:rPr>
        <w:t xml:space="preserve"> </w:t>
      </w:r>
      <w:r w:rsidRPr="00543DDF">
        <w:rPr>
          <w:rFonts w:ascii="Century Gothic" w:hAnsi="Century Gothic"/>
          <w:sz w:val="16"/>
          <w:szCs w:val="16"/>
        </w:rPr>
        <w:t>w przeliczeniu na pełny wymiar czasu:</w:t>
      </w:r>
      <w:r>
        <w:rPr>
          <w:rFonts w:ascii="Century Gothic" w:hAnsi="Century Gothic"/>
          <w:sz w:val="16"/>
          <w:szCs w:val="16"/>
        </w:rPr>
        <w:t>………………………………………………………</w:t>
      </w:r>
      <w:r w:rsidRPr="00543DDF">
        <w:rPr>
          <w:rFonts w:ascii="Century Gothic" w:hAnsi="Century Gothic"/>
          <w:sz w:val="16"/>
          <w:szCs w:val="16"/>
        </w:rPr>
        <w:tab/>
      </w:r>
    </w:p>
    <w:p w:rsidR="00543DDF" w:rsidRDefault="00543DDF" w:rsidP="00543DDF">
      <w:pPr>
        <w:pStyle w:val="Akapitzlist"/>
        <w:numPr>
          <w:ilvl w:val="0"/>
          <w:numId w:val="3"/>
        </w:numPr>
        <w:rPr>
          <w:rFonts w:ascii="Century Gothic" w:hAnsi="Century Gothic"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t>Liczba osób bezrobotnych odbywających staż u Organizatora na dzień złożenia wniosku</w:t>
      </w:r>
      <w:r w:rsidR="00E36FF4">
        <w:rPr>
          <w:rFonts w:ascii="Century Gothic" w:hAnsi="Century Gothic"/>
          <w:b/>
          <w:sz w:val="16"/>
          <w:szCs w:val="16"/>
        </w:rPr>
        <w:t xml:space="preserve">: </w:t>
      </w:r>
      <w:r>
        <w:rPr>
          <w:rFonts w:ascii="Century Gothic" w:hAnsi="Century Gothic"/>
          <w:sz w:val="16"/>
          <w:szCs w:val="16"/>
        </w:rPr>
        <w:t>……………………</w:t>
      </w:r>
    </w:p>
    <w:p w:rsidR="00E36FF4" w:rsidRDefault="00E36FF4" w:rsidP="00E36FF4">
      <w:pPr>
        <w:pStyle w:val="Akapitzlist"/>
        <w:rPr>
          <w:rFonts w:ascii="Century Gothic" w:hAnsi="Century Gothic"/>
          <w:sz w:val="16"/>
          <w:szCs w:val="16"/>
        </w:rPr>
      </w:pPr>
    </w:p>
    <w:p w:rsidR="00543DDF" w:rsidRPr="00E36FF4" w:rsidRDefault="00543DDF" w:rsidP="00543DDF">
      <w:pPr>
        <w:pStyle w:val="Akapitzlist"/>
        <w:numPr>
          <w:ilvl w:val="0"/>
          <w:numId w:val="3"/>
        </w:numPr>
        <w:rPr>
          <w:rFonts w:ascii="Century Gothic" w:hAnsi="Century Gothic"/>
          <w:b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t>Liczba przewidywanych miejsc, w ramach których bezrobotni będą odbywać staż:</w:t>
      </w:r>
      <w:r w:rsidRPr="00E36FF4">
        <w:rPr>
          <w:rFonts w:ascii="Century Gothic" w:hAnsi="Century Gothic"/>
          <w:sz w:val="16"/>
          <w:szCs w:val="16"/>
        </w:rPr>
        <w:t>…………………………..</w:t>
      </w:r>
    </w:p>
    <w:p w:rsidR="00E36FF4" w:rsidRPr="00E36FF4" w:rsidRDefault="00543DDF" w:rsidP="00E36FF4">
      <w:pPr>
        <w:pStyle w:val="Akapitzlist"/>
        <w:rPr>
          <w:rFonts w:ascii="Century Gothic" w:hAnsi="Century Gothic"/>
          <w:b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t>Możliwość odbycia stażu przez osoby z niepełnosprawnością: □ TAK □ NIE</w:t>
      </w:r>
    </w:p>
    <w:p w:rsidR="00E36FF4" w:rsidRDefault="00543DDF" w:rsidP="00E36FF4">
      <w:pPr>
        <w:pStyle w:val="Akapitzlist"/>
        <w:rPr>
          <w:rFonts w:ascii="Century Gothic" w:hAnsi="Century Gothic"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t xml:space="preserve">jeśli tak, proszę podać liczbę miejsc pracy/stanowisk, na których będzie odbywany staż: </w:t>
      </w:r>
      <w:r>
        <w:rPr>
          <w:rFonts w:ascii="Century Gothic" w:hAnsi="Century Gothic"/>
          <w:sz w:val="16"/>
          <w:szCs w:val="16"/>
        </w:rPr>
        <w:t>……………………</w:t>
      </w:r>
    </w:p>
    <w:p w:rsidR="00E36FF4" w:rsidRPr="00E36FF4" w:rsidRDefault="00E36FF4" w:rsidP="00E36FF4">
      <w:pPr>
        <w:pStyle w:val="Akapitzlist"/>
        <w:rPr>
          <w:rFonts w:ascii="Century Gothic" w:hAnsi="Century Gothic"/>
          <w:sz w:val="16"/>
          <w:szCs w:val="16"/>
        </w:rPr>
      </w:pPr>
    </w:p>
    <w:p w:rsidR="00543DDF" w:rsidRPr="00E36FF4" w:rsidRDefault="00543DDF" w:rsidP="00543DDF">
      <w:pPr>
        <w:pStyle w:val="Akapitzlist"/>
        <w:numPr>
          <w:ilvl w:val="0"/>
          <w:numId w:val="3"/>
        </w:numPr>
        <w:rPr>
          <w:rFonts w:ascii="Century Gothic" w:hAnsi="Century Gothic"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t xml:space="preserve"> Imię i nazwisko, stanowisko opiekuna stażysty, który będzie osobiście nadzorować przebieg stażu</w:t>
      </w:r>
      <w:r w:rsidRPr="00E36FF4">
        <w:rPr>
          <w:rFonts w:ascii="Century Gothic" w:hAnsi="Century Gothic"/>
          <w:sz w:val="16"/>
          <w:szCs w:val="16"/>
        </w:rPr>
        <w:t>……………………………………………………………………………………………………………………………….</w:t>
      </w:r>
    </w:p>
    <w:p w:rsidR="00E36FF4" w:rsidRPr="00E36FF4" w:rsidRDefault="00E36FF4" w:rsidP="00E36FF4">
      <w:pPr>
        <w:pStyle w:val="Akapitzlist"/>
        <w:rPr>
          <w:rFonts w:ascii="Century Gothic" w:hAnsi="Century Gothic"/>
          <w:sz w:val="16"/>
          <w:szCs w:val="16"/>
        </w:rPr>
      </w:pPr>
    </w:p>
    <w:p w:rsidR="00E36FF4" w:rsidRPr="00E36FF4" w:rsidRDefault="00E36FF4" w:rsidP="00E36FF4">
      <w:pPr>
        <w:pStyle w:val="Akapitzlist"/>
        <w:numPr>
          <w:ilvl w:val="0"/>
          <w:numId w:val="3"/>
        </w:numPr>
        <w:rPr>
          <w:rFonts w:ascii="Century Gothic" w:hAnsi="Century Gothic"/>
          <w:b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t xml:space="preserve">Deklaracja zatrudnienia: ……. ( ilość osób) po zakończeniu stażu w ramach umowy o pracę </w:t>
      </w:r>
    </w:p>
    <w:p w:rsidR="00E36FF4" w:rsidRPr="00E36FF4" w:rsidRDefault="00E36FF4" w:rsidP="00E36FF4">
      <w:pPr>
        <w:pStyle w:val="Akapitzlist"/>
        <w:rPr>
          <w:rFonts w:ascii="Century Gothic" w:hAnsi="Century Gothic"/>
          <w:b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t>w pełnym wymiarze czasu pracy na okres ……………</w:t>
      </w:r>
    </w:p>
    <w:p w:rsidR="00E36FF4" w:rsidRPr="00E36FF4" w:rsidRDefault="00E36FF4" w:rsidP="00E36FF4">
      <w:pPr>
        <w:pStyle w:val="Akapitzlist"/>
        <w:rPr>
          <w:rFonts w:ascii="Century Gothic" w:hAnsi="Century Gothic"/>
          <w:b/>
          <w:sz w:val="16"/>
          <w:szCs w:val="16"/>
        </w:rPr>
      </w:pPr>
    </w:p>
    <w:p w:rsidR="00E36FF4" w:rsidRPr="00E36FF4" w:rsidRDefault="00E36FF4" w:rsidP="00E36FF4">
      <w:pPr>
        <w:rPr>
          <w:rFonts w:ascii="Century Gothic" w:hAnsi="Century Gothic"/>
          <w:sz w:val="16"/>
          <w:szCs w:val="16"/>
        </w:rPr>
      </w:pPr>
    </w:p>
    <w:p w:rsidR="00543DDF" w:rsidRDefault="00E36FF4" w:rsidP="00E36FF4">
      <w:pPr>
        <w:pStyle w:val="Akapitzlist"/>
        <w:numPr>
          <w:ilvl w:val="0"/>
          <w:numId w:val="3"/>
        </w:numPr>
        <w:rPr>
          <w:rFonts w:ascii="Century Gothic" w:hAnsi="Century Gothic"/>
          <w:b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lastRenderedPageBreak/>
        <w:t>PROGRAM STAŻU</w:t>
      </w:r>
    </w:p>
    <w:p w:rsidR="00E36FF4" w:rsidRPr="00E36FF4" w:rsidRDefault="00E36FF4" w:rsidP="00E36FF4">
      <w:pPr>
        <w:rPr>
          <w:rFonts w:ascii="Century Gothic" w:hAnsi="Century Gothic"/>
          <w:b/>
          <w:sz w:val="16"/>
          <w:szCs w:val="16"/>
        </w:rPr>
      </w:pPr>
    </w:p>
    <w:p w:rsidR="00E36FF4" w:rsidRDefault="00E36FF4" w:rsidP="00E36FF4">
      <w:pPr>
        <w:pStyle w:val="Akapitzlist"/>
        <w:numPr>
          <w:ilvl w:val="0"/>
          <w:numId w:val="7"/>
        </w:numPr>
        <w:rPr>
          <w:rFonts w:ascii="Century Gothic" w:hAnsi="Century Gothic"/>
          <w:b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t>Nazwa i symbol cyfrowy zawodu lub specjalności, których dotyczy staż</w:t>
      </w:r>
      <w:r>
        <w:rPr>
          <w:rFonts w:ascii="Century Gothic" w:hAnsi="Century Gothic"/>
          <w:b/>
          <w:sz w:val="16"/>
          <w:szCs w:val="16"/>
        </w:rPr>
        <w:t>:</w:t>
      </w:r>
    </w:p>
    <w:p w:rsidR="00E36FF4" w:rsidRDefault="00E36FF4" w:rsidP="00E36FF4">
      <w:pPr>
        <w:pStyle w:val="Akapitzlist"/>
        <w:rPr>
          <w:rFonts w:ascii="Century Gothic" w:hAnsi="Century Gothic"/>
          <w:b/>
          <w:sz w:val="16"/>
          <w:szCs w:val="16"/>
        </w:rPr>
      </w:pPr>
    </w:p>
    <w:p w:rsidR="00E36FF4" w:rsidRDefault="00E36FF4" w:rsidP="00E36FF4">
      <w:pPr>
        <w:pStyle w:val="Akapitzlist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nazwa …………………………………………………………..symbol …………………………………………………….. </w:t>
      </w:r>
    </w:p>
    <w:p w:rsidR="00E36FF4" w:rsidRDefault="00E36FF4" w:rsidP="00E36FF4">
      <w:pPr>
        <w:pStyle w:val="Akapitzlist"/>
        <w:rPr>
          <w:rFonts w:ascii="Century Gothic" w:hAnsi="Century Gothic"/>
          <w:b/>
          <w:sz w:val="16"/>
          <w:szCs w:val="16"/>
        </w:rPr>
      </w:pPr>
    </w:p>
    <w:p w:rsidR="00E36FF4" w:rsidRDefault="00E36FF4" w:rsidP="00E36FF4">
      <w:pPr>
        <w:pStyle w:val="Akapitzlist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sz w:val="12"/>
          <w:szCs w:val="12"/>
        </w:rPr>
        <w:t xml:space="preserve">                                                   </w:t>
      </w:r>
      <w:r w:rsidRPr="00E36FF4">
        <w:rPr>
          <w:rFonts w:ascii="Century Gothic" w:hAnsi="Century Gothic"/>
          <w:b/>
          <w:sz w:val="12"/>
          <w:szCs w:val="12"/>
        </w:rPr>
        <w:t>(zgodnie z klasyfikacją zawodów i specjalności na potrzeby rynku pracy)</w:t>
      </w:r>
    </w:p>
    <w:p w:rsidR="00A14E78" w:rsidRDefault="00A14E78" w:rsidP="00E36FF4">
      <w:pPr>
        <w:pStyle w:val="Akapitzlist"/>
        <w:rPr>
          <w:rFonts w:ascii="Century Gothic" w:hAnsi="Century Gothic"/>
          <w:b/>
          <w:sz w:val="12"/>
          <w:szCs w:val="12"/>
        </w:rPr>
      </w:pPr>
    </w:p>
    <w:p w:rsidR="00E36FF4" w:rsidRDefault="00E36FF4" w:rsidP="00E36FF4">
      <w:pPr>
        <w:pStyle w:val="Akapitzlist"/>
        <w:numPr>
          <w:ilvl w:val="0"/>
          <w:numId w:val="7"/>
        </w:numPr>
        <w:rPr>
          <w:rFonts w:ascii="Century Gothic" w:hAnsi="Century Gothic"/>
          <w:b/>
          <w:sz w:val="16"/>
          <w:szCs w:val="16"/>
        </w:rPr>
      </w:pPr>
      <w:r w:rsidRPr="00E36FF4">
        <w:rPr>
          <w:rFonts w:ascii="Century Gothic" w:hAnsi="Century Gothic"/>
          <w:b/>
          <w:sz w:val="16"/>
          <w:szCs w:val="16"/>
        </w:rPr>
        <w:t>Nazwa stanowiska</w:t>
      </w:r>
      <w:r>
        <w:rPr>
          <w:rFonts w:ascii="Century Gothic" w:hAnsi="Century Gothic"/>
          <w:b/>
          <w:sz w:val="16"/>
          <w:szCs w:val="16"/>
        </w:rPr>
        <w:t xml:space="preserve">: </w:t>
      </w:r>
      <w:r w:rsidR="00A14E78">
        <w:rPr>
          <w:rFonts w:ascii="Century Gothic" w:hAnsi="Century Gothic"/>
          <w:b/>
          <w:sz w:val="16"/>
          <w:szCs w:val="16"/>
        </w:rPr>
        <w:t>…………………………………………………………………………………………………………….</w:t>
      </w:r>
    </w:p>
    <w:p w:rsidR="00A14E78" w:rsidRDefault="00A14E78" w:rsidP="00A14E78">
      <w:pPr>
        <w:pStyle w:val="Akapitzlist"/>
        <w:rPr>
          <w:rFonts w:ascii="Century Gothic" w:hAnsi="Century Gothic"/>
          <w:b/>
          <w:sz w:val="16"/>
          <w:szCs w:val="16"/>
        </w:rPr>
      </w:pPr>
    </w:p>
    <w:p w:rsidR="00A14E78" w:rsidRDefault="00A14E78" w:rsidP="00E36FF4">
      <w:pPr>
        <w:pStyle w:val="Akapitzlist"/>
        <w:numPr>
          <w:ilvl w:val="0"/>
          <w:numId w:val="7"/>
        </w:numPr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Nazwa komórki organizacyjnej (jeśli dotyczy) ……………………………………………………………………………</w:t>
      </w:r>
    </w:p>
    <w:p w:rsidR="00A14E78" w:rsidRPr="00A14E78" w:rsidRDefault="00A14E78" w:rsidP="00A14E78">
      <w:pPr>
        <w:pStyle w:val="Akapitzlist"/>
        <w:rPr>
          <w:rFonts w:ascii="Century Gothic" w:hAnsi="Century Gothic"/>
          <w:b/>
          <w:sz w:val="16"/>
          <w:szCs w:val="16"/>
        </w:rPr>
      </w:pPr>
    </w:p>
    <w:p w:rsidR="00A14E78" w:rsidRDefault="00A14E78" w:rsidP="00E36FF4">
      <w:pPr>
        <w:pStyle w:val="Akapitzlist"/>
        <w:numPr>
          <w:ilvl w:val="0"/>
          <w:numId w:val="7"/>
        </w:numPr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Inne ważne informację dotyczące przebiegu stażu </w:t>
      </w:r>
      <w:r w:rsidR="004B4AD1">
        <w:rPr>
          <w:rFonts w:ascii="Century Gothic" w:hAnsi="Century Gothic"/>
          <w:b/>
          <w:sz w:val="16"/>
          <w:szCs w:val="16"/>
        </w:rPr>
        <w:t>:</w:t>
      </w:r>
    </w:p>
    <w:p w:rsidR="004B4AD1" w:rsidRPr="004B4AD1" w:rsidRDefault="004B4AD1" w:rsidP="004B4AD1">
      <w:pPr>
        <w:pStyle w:val="Akapitzlist"/>
        <w:rPr>
          <w:rFonts w:ascii="Century Gothic" w:hAnsi="Century Gothic"/>
          <w:b/>
          <w:sz w:val="16"/>
          <w:szCs w:val="16"/>
        </w:rPr>
      </w:pPr>
    </w:p>
    <w:p w:rsidR="004B4AD1" w:rsidRDefault="004B4AD1" w:rsidP="004B4AD1">
      <w:pPr>
        <w:pStyle w:val="Akapitzlist"/>
        <w:numPr>
          <w:ilvl w:val="0"/>
          <w:numId w:val="8"/>
        </w:numPr>
        <w:rPr>
          <w:rFonts w:ascii="Century Gothic" w:hAnsi="Century Gothic"/>
          <w:b/>
          <w:sz w:val="16"/>
          <w:szCs w:val="16"/>
        </w:rPr>
      </w:pPr>
      <w:r w:rsidRPr="004B4AD1">
        <w:rPr>
          <w:rFonts w:ascii="Century Gothic" w:hAnsi="Century Gothic"/>
          <w:b/>
          <w:sz w:val="16"/>
          <w:szCs w:val="16"/>
        </w:rPr>
        <w:t>bezrobotni będą odbywać staż w:</w:t>
      </w:r>
      <w:r>
        <w:rPr>
          <w:rFonts w:ascii="Century Gothic" w:hAnsi="Century Gothic"/>
          <w:b/>
          <w:sz w:val="16"/>
          <w:szCs w:val="16"/>
        </w:rPr>
        <w:t>…………………………………………………………..</w:t>
      </w:r>
      <w:r w:rsidRPr="004B4AD1">
        <w:rPr>
          <w:rFonts w:ascii="Century Gothic" w:hAnsi="Century Gothic"/>
          <w:b/>
          <w:sz w:val="16"/>
          <w:szCs w:val="16"/>
        </w:rPr>
        <w:tab/>
      </w:r>
    </w:p>
    <w:p w:rsidR="004B4AD1" w:rsidRPr="004B4AD1" w:rsidRDefault="004B4AD1" w:rsidP="004B4AD1">
      <w:pPr>
        <w:pStyle w:val="Akapitzlist"/>
        <w:ind w:left="1440"/>
        <w:rPr>
          <w:rFonts w:ascii="Century Gothic" w:hAnsi="Century Gothic"/>
          <w:b/>
          <w:sz w:val="16"/>
          <w:szCs w:val="16"/>
        </w:rPr>
      </w:pPr>
    </w:p>
    <w:p w:rsidR="004B4AD1" w:rsidRDefault="004B4AD1" w:rsidP="00385710">
      <w:pPr>
        <w:pStyle w:val="Akapitzlist"/>
        <w:ind w:left="1440"/>
        <w:jc w:val="center"/>
        <w:rPr>
          <w:rFonts w:ascii="Century Gothic" w:hAnsi="Century Gothic"/>
          <w:b/>
          <w:sz w:val="12"/>
          <w:szCs w:val="12"/>
        </w:rPr>
      </w:pPr>
      <w:r w:rsidRPr="004B4AD1">
        <w:rPr>
          <w:rFonts w:ascii="Century Gothic" w:hAnsi="Century Gothic"/>
          <w:b/>
          <w:sz w:val="12"/>
          <w:szCs w:val="12"/>
        </w:rPr>
        <w:t>(należy podać: branżę, profil lub rodzaj, np.: sklep mięsny)</w:t>
      </w:r>
    </w:p>
    <w:p w:rsidR="00385710" w:rsidRPr="00385710" w:rsidRDefault="00385710" w:rsidP="00385710">
      <w:pPr>
        <w:pStyle w:val="Akapitzlist"/>
        <w:ind w:left="1440"/>
        <w:jc w:val="center"/>
        <w:rPr>
          <w:rFonts w:ascii="Century Gothic" w:hAnsi="Century Gothic"/>
          <w:b/>
          <w:sz w:val="12"/>
          <w:szCs w:val="12"/>
        </w:rPr>
      </w:pPr>
    </w:p>
    <w:p w:rsidR="00DF1385" w:rsidRDefault="00DF1385" w:rsidP="00DF1385">
      <w:pPr>
        <w:pStyle w:val="Akapitzlist"/>
        <w:ind w:left="1440"/>
        <w:rPr>
          <w:rFonts w:ascii="Century Gothic" w:hAnsi="Century Gothic"/>
          <w:b/>
          <w:sz w:val="16"/>
          <w:szCs w:val="16"/>
        </w:rPr>
      </w:pPr>
    </w:p>
    <w:p w:rsidR="00DF1385" w:rsidRDefault="00DF1385" w:rsidP="00DF1385">
      <w:pPr>
        <w:pStyle w:val="Akapitzlist"/>
        <w:numPr>
          <w:ilvl w:val="0"/>
          <w:numId w:val="7"/>
        </w:numPr>
        <w:rPr>
          <w:rFonts w:ascii="Century Gothic" w:hAnsi="Century Gothic"/>
          <w:b/>
          <w:sz w:val="16"/>
          <w:szCs w:val="16"/>
        </w:rPr>
      </w:pPr>
      <w:r w:rsidRPr="00DF1385">
        <w:rPr>
          <w:rFonts w:ascii="Century Gothic" w:hAnsi="Century Gothic"/>
          <w:b/>
          <w:sz w:val="16"/>
          <w:szCs w:val="16"/>
        </w:rPr>
        <w:t>Proponowany zakres</w:t>
      </w:r>
      <w:r w:rsidR="003F4281">
        <w:rPr>
          <w:rFonts w:ascii="Century Gothic" w:hAnsi="Century Gothic"/>
          <w:b/>
          <w:sz w:val="16"/>
          <w:szCs w:val="16"/>
        </w:rPr>
        <w:t xml:space="preserve"> oraz opis</w:t>
      </w:r>
      <w:r w:rsidRPr="00DF1385">
        <w:rPr>
          <w:rFonts w:ascii="Century Gothic" w:hAnsi="Century Gothic"/>
          <w:b/>
          <w:sz w:val="16"/>
          <w:szCs w:val="16"/>
        </w:rPr>
        <w:t xml:space="preserve"> zadań zawodowych wykonywanych podczas stażu pod opieką i nadzorem opiekuna, który udziela stażyście wskazówek i niezbędną pomoc w wypełnianiu powierzonych zadań:</w:t>
      </w:r>
    </w:p>
    <w:p w:rsidR="00DF1385" w:rsidRDefault="00DF1385" w:rsidP="00DF1385">
      <w:pPr>
        <w:pStyle w:val="Akapitzlist"/>
        <w:rPr>
          <w:rFonts w:ascii="Century Gothic" w:hAnsi="Century Gothic"/>
          <w:b/>
          <w:sz w:val="16"/>
          <w:szCs w:val="16"/>
        </w:rPr>
      </w:pPr>
    </w:p>
    <w:p w:rsidR="00DF1385" w:rsidRPr="003F4281" w:rsidRDefault="00DF1385" w:rsidP="003F4281">
      <w:pPr>
        <w:pStyle w:val="Akapitzlist"/>
        <w:spacing w:line="480" w:lineRule="auto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4281" w:rsidRPr="003F4281">
        <w:rPr>
          <w:rFonts w:ascii="Century Gothic" w:hAnsi="Century Gothic"/>
          <w:b/>
          <w:sz w:val="16"/>
          <w:szCs w:val="16"/>
        </w:rPr>
        <w:t xml:space="preserve"> </w:t>
      </w:r>
      <w:r w:rsidRPr="003F4281">
        <w:rPr>
          <w:rFonts w:ascii="Century Gothic" w:hAnsi="Century Gothic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1385" w:rsidRDefault="00DF1385" w:rsidP="00DF1385">
      <w:pPr>
        <w:pStyle w:val="Akapitzlist"/>
        <w:numPr>
          <w:ilvl w:val="0"/>
          <w:numId w:val="7"/>
        </w:numPr>
        <w:spacing w:line="480" w:lineRule="auto"/>
        <w:rPr>
          <w:rFonts w:ascii="Century Gothic" w:hAnsi="Century Gothic"/>
          <w:b/>
          <w:sz w:val="16"/>
          <w:szCs w:val="16"/>
        </w:rPr>
      </w:pPr>
      <w:r w:rsidRPr="00DF1385">
        <w:rPr>
          <w:rFonts w:ascii="Century Gothic" w:hAnsi="Century Gothic"/>
          <w:b/>
          <w:sz w:val="16"/>
          <w:szCs w:val="16"/>
        </w:rPr>
        <w:t>Zakres wiedzy i umiejętności zawodowych przewidzianych do nabycia przez bezrobotnego</w:t>
      </w:r>
      <w:r>
        <w:rPr>
          <w:rFonts w:ascii="Century Gothic" w:hAnsi="Century Gothic"/>
          <w:b/>
          <w:sz w:val="16"/>
          <w:szCs w:val="16"/>
        </w:rPr>
        <w:t>:</w:t>
      </w:r>
    </w:p>
    <w:p w:rsidR="00DF1385" w:rsidRDefault="00DF1385" w:rsidP="00DF1385">
      <w:pPr>
        <w:pStyle w:val="Akapitzlist"/>
        <w:spacing w:line="480" w:lineRule="auto"/>
        <w:rPr>
          <w:rFonts w:ascii="Century Gothic" w:hAnsi="Century Gothic"/>
          <w:b/>
          <w:sz w:val="16"/>
          <w:szCs w:val="16"/>
        </w:rPr>
      </w:pPr>
      <w:r w:rsidRPr="00DF1385">
        <w:rPr>
          <w:rFonts w:ascii="Century Gothic" w:hAnsi="Century Gothic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240" w:rsidRDefault="00A70240" w:rsidP="00DF1385">
      <w:pPr>
        <w:pStyle w:val="Akapitzlist"/>
        <w:spacing w:line="480" w:lineRule="auto"/>
        <w:rPr>
          <w:rFonts w:ascii="Century Gothic" w:hAnsi="Century Gothic"/>
          <w:b/>
          <w:sz w:val="16"/>
          <w:szCs w:val="16"/>
        </w:rPr>
      </w:pPr>
    </w:p>
    <w:p w:rsidR="00385710" w:rsidRDefault="00385710" w:rsidP="00DF1385">
      <w:pPr>
        <w:pStyle w:val="Akapitzlist"/>
        <w:spacing w:line="480" w:lineRule="auto"/>
        <w:rPr>
          <w:rFonts w:ascii="Century Gothic" w:hAnsi="Century Gothic"/>
          <w:b/>
          <w:sz w:val="16"/>
          <w:szCs w:val="16"/>
        </w:rPr>
      </w:pPr>
    </w:p>
    <w:p w:rsidR="003F4281" w:rsidRDefault="003F4281" w:rsidP="00DF1385">
      <w:pPr>
        <w:pStyle w:val="Akapitzlist"/>
        <w:spacing w:line="480" w:lineRule="auto"/>
        <w:rPr>
          <w:rFonts w:ascii="Century Gothic" w:hAnsi="Century Gothic"/>
          <w:b/>
          <w:sz w:val="16"/>
          <w:szCs w:val="16"/>
        </w:rPr>
      </w:pPr>
    </w:p>
    <w:p w:rsidR="00A70240" w:rsidRDefault="00A70240" w:rsidP="00A70240">
      <w:pPr>
        <w:pStyle w:val="Akapitzlist"/>
        <w:numPr>
          <w:ilvl w:val="0"/>
          <w:numId w:val="3"/>
        </w:numPr>
        <w:spacing w:line="480" w:lineRule="auto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lastRenderedPageBreak/>
        <w:t>Informację dotyczące miejsca stażu:</w:t>
      </w:r>
    </w:p>
    <w:p w:rsidR="00A70240" w:rsidRDefault="00A70240" w:rsidP="00A70240">
      <w:pPr>
        <w:pStyle w:val="Akapitzlist"/>
        <w:spacing w:line="480" w:lineRule="auto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Data zgłoszenia ……………………………………….. Nr oferty………………………………………………………………</w:t>
      </w:r>
    </w:p>
    <w:p w:rsidR="00A70240" w:rsidRDefault="00A70240" w:rsidP="00A70240">
      <w:pPr>
        <w:spacing w:line="480" w:lineRule="auto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                                                     </w:t>
      </w:r>
      <w:r w:rsidRPr="00A70240">
        <w:rPr>
          <w:rFonts w:ascii="Century Gothic" w:hAnsi="Century Gothic"/>
          <w:b/>
          <w:sz w:val="16"/>
          <w:szCs w:val="16"/>
        </w:rPr>
        <w:t>(</w:t>
      </w:r>
      <w:r>
        <w:rPr>
          <w:rFonts w:ascii="Century Gothic" w:hAnsi="Century Gothic"/>
          <w:b/>
          <w:sz w:val="16"/>
          <w:szCs w:val="16"/>
        </w:rPr>
        <w:t>w</w:t>
      </w:r>
      <w:r w:rsidRPr="00A70240">
        <w:rPr>
          <w:rFonts w:ascii="Century Gothic" w:hAnsi="Century Gothic"/>
          <w:b/>
          <w:sz w:val="16"/>
          <w:szCs w:val="16"/>
        </w:rPr>
        <w:t>ypełnia Urząd)</w:t>
      </w:r>
      <w:r>
        <w:rPr>
          <w:rFonts w:ascii="Century Gothic" w:hAnsi="Century Gothic"/>
          <w:b/>
          <w:sz w:val="16"/>
          <w:szCs w:val="16"/>
        </w:rPr>
        <w:t xml:space="preserve">                                                         ( wypełnia Urząd)</w:t>
      </w:r>
    </w:p>
    <w:p w:rsidR="00A70240" w:rsidRDefault="00A70240" w:rsidP="00A70240">
      <w:pPr>
        <w:spacing w:line="480" w:lineRule="auto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          Nazwa i adres Organizatora :                                                                          Miejsce odbywania stażu (adres):</w:t>
      </w:r>
    </w:p>
    <w:p w:rsidR="00AF17A6" w:rsidRDefault="00AF17A6" w:rsidP="00A70240">
      <w:pPr>
        <w:spacing w:line="480" w:lineRule="auto"/>
        <w:rPr>
          <w:rFonts w:ascii="Century Gothic" w:hAnsi="Century Gothic"/>
          <w:b/>
          <w:sz w:val="16"/>
          <w:szCs w:val="16"/>
        </w:rPr>
      </w:pPr>
    </w:p>
    <w:p w:rsidR="00AF17A6" w:rsidRDefault="00AF17A6" w:rsidP="00A70240">
      <w:pPr>
        <w:spacing w:line="480" w:lineRule="auto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         </w:t>
      </w:r>
      <w:r w:rsidR="00A70240">
        <w:rPr>
          <w:rFonts w:ascii="Century Gothic" w:hAnsi="Century Gothic"/>
          <w:b/>
          <w:sz w:val="16"/>
          <w:szCs w:val="16"/>
        </w:rPr>
        <w:t>Miejsce zgłoszenia się ze skierowaniem:</w:t>
      </w:r>
      <w:r>
        <w:rPr>
          <w:rFonts w:ascii="Century Gothic" w:hAnsi="Century Gothic"/>
          <w:b/>
          <w:sz w:val="16"/>
          <w:szCs w:val="16"/>
        </w:rPr>
        <w:t xml:space="preserve">  </w:t>
      </w:r>
      <w:r w:rsidR="00A70240">
        <w:rPr>
          <w:rFonts w:ascii="Century Gothic" w:hAnsi="Century Gothic"/>
          <w:b/>
          <w:sz w:val="16"/>
          <w:szCs w:val="16"/>
        </w:rPr>
        <w:t>………………………………</w:t>
      </w:r>
      <w:r>
        <w:rPr>
          <w:rFonts w:ascii="Century Gothic" w:hAnsi="Century Gothic"/>
          <w:b/>
          <w:sz w:val="16"/>
          <w:szCs w:val="16"/>
        </w:rPr>
        <w:t>……………………………….</w:t>
      </w:r>
      <w:r w:rsidR="00A70240">
        <w:rPr>
          <w:rFonts w:ascii="Century Gothic" w:hAnsi="Century Gothic"/>
          <w:b/>
          <w:sz w:val="16"/>
          <w:szCs w:val="16"/>
        </w:rPr>
        <w:t>.</w:t>
      </w:r>
      <w:r>
        <w:rPr>
          <w:rFonts w:ascii="Century Gothic" w:hAnsi="Century Gothic"/>
          <w:b/>
          <w:sz w:val="16"/>
          <w:szCs w:val="16"/>
        </w:rPr>
        <w:t>………………………</w:t>
      </w:r>
    </w:p>
    <w:p w:rsidR="00AF17A6" w:rsidRDefault="00AF17A6" w:rsidP="00A70240">
      <w:pPr>
        <w:spacing w:line="480" w:lineRule="auto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        Osoba do, której należy się zgłosić: ………………………………………………………………………………………………..</w:t>
      </w:r>
    </w:p>
    <w:p w:rsidR="00AF17A6" w:rsidRDefault="00AF17A6" w:rsidP="00A70240">
      <w:pPr>
        <w:spacing w:line="480" w:lineRule="auto"/>
        <w:rPr>
          <w:rFonts w:ascii="Century Gothic" w:hAnsi="Century Gothic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098"/>
      </w:tblGrid>
      <w:tr w:rsidR="00AF17A6" w:rsidTr="00AF17A6">
        <w:tc>
          <w:tcPr>
            <w:tcW w:w="704" w:type="dxa"/>
          </w:tcPr>
          <w:p w:rsidR="00AF17A6" w:rsidRDefault="00AF17A6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LP.</w:t>
            </w:r>
          </w:p>
        </w:tc>
        <w:tc>
          <w:tcPr>
            <w:tcW w:w="8358" w:type="dxa"/>
            <w:gridSpan w:val="2"/>
          </w:tcPr>
          <w:p w:rsidR="00AF17A6" w:rsidRPr="00AF17A6" w:rsidRDefault="00AF17A6" w:rsidP="00AF17A6">
            <w:pPr>
              <w:spacing w:line="480" w:lineRule="auto"/>
              <w:jc w:val="center"/>
              <w:rPr>
                <w:rFonts w:ascii="Century Gothic" w:hAnsi="Century Gothic"/>
                <w:b/>
              </w:rPr>
            </w:pPr>
            <w:r w:rsidRPr="00AF17A6">
              <w:rPr>
                <w:rFonts w:ascii="Century Gothic" w:hAnsi="Century Gothic"/>
                <w:b/>
              </w:rPr>
              <w:t>WYSZCZEGÓLNIENIE</w:t>
            </w:r>
          </w:p>
        </w:tc>
      </w:tr>
      <w:tr w:rsidR="00AF17A6" w:rsidTr="00AF17A6">
        <w:tc>
          <w:tcPr>
            <w:tcW w:w="704" w:type="dxa"/>
          </w:tcPr>
          <w:p w:rsidR="00AF17A6" w:rsidRDefault="00AF17A6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1.</w:t>
            </w:r>
          </w:p>
        </w:tc>
        <w:tc>
          <w:tcPr>
            <w:tcW w:w="8358" w:type="dxa"/>
            <w:gridSpan w:val="2"/>
          </w:tcPr>
          <w:p w:rsidR="00AF17A6" w:rsidRDefault="00AF17A6" w:rsidP="00AF17A6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Stanowisko:</w:t>
            </w:r>
          </w:p>
        </w:tc>
      </w:tr>
      <w:tr w:rsidR="00AF17A6" w:rsidTr="00AF17A6">
        <w:tc>
          <w:tcPr>
            <w:tcW w:w="704" w:type="dxa"/>
          </w:tcPr>
          <w:p w:rsidR="00AF17A6" w:rsidRDefault="00AF17A6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a)</w:t>
            </w:r>
          </w:p>
        </w:tc>
        <w:tc>
          <w:tcPr>
            <w:tcW w:w="3260" w:type="dxa"/>
          </w:tcPr>
          <w:p w:rsidR="00AF17A6" w:rsidRDefault="00AF17A6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Nazwa stanowiska:</w:t>
            </w:r>
          </w:p>
        </w:tc>
        <w:tc>
          <w:tcPr>
            <w:tcW w:w="5098" w:type="dxa"/>
          </w:tcPr>
          <w:p w:rsidR="00AF17A6" w:rsidRDefault="00AF17A6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AF17A6" w:rsidTr="00AF17A6">
        <w:tc>
          <w:tcPr>
            <w:tcW w:w="704" w:type="dxa"/>
          </w:tcPr>
          <w:p w:rsidR="00AF17A6" w:rsidRDefault="00AF17A6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b)</w:t>
            </w:r>
          </w:p>
        </w:tc>
        <w:tc>
          <w:tcPr>
            <w:tcW w:w="3260" w:type="dxa"/>
          </w:tcPr>
          <w:p w:rsidR="00AF17A6" w:rsidRDefault="00AF17A6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Liczba stanowisk:</w:t>
            </w:r>
          </w:p>
        </w:tc>
        <w:tc>
          <w:tcPr>
            <w:tcW w:w="5098" w:type="dxa"/>
          </w:tcPr>
          <w:p w:rsidR="00AF17A6" w:rsidRDefault="00AF17A6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3F4281" w:rsidTr="00AF17A6">
        <w:tc>
          <w:tcPr>
            <w:tcW w:w="704" w:type="dxa"/>
          </w:tcPr>
          <w:p w:rsidR="003F4281" w:rsidRDefault="003F4281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c)</w:t>
            </w:r>
          </w:p>
        </w:tc>
        <w:tc>
          <w:tcPr>
            <w:tcW w:w="3260" w:type="dxa"/>
          </w:tcPr>
          <w:p w:rsidR="003F4281" w:rsidRDefault="003F4281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Godziny odbywania stażu:</w:t>
            </w:r>
          </w:p>
        </w:tc>
        <w:tc>
          <w:tcPr>
            <w:tcW w:w="5098" w:type="dxa"/>
          </w:tcPr>
          <w:p w:rsidR="003F4281" w:rsidRDefault="003F4281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od……….do……….</w:t>
            </w:r>
          </w:p>
        </w:tc>
      </w:tr>
      <w:tr w:rsidR="00AF17A6" w:rsidTr="00AF17A6">
        <w:tc>
          <w:tcPr>
            <w:tcW w:w="704" w:type="dxa"/>
          </w:tcPr>
          <w:p w:rsidR="00AF17A6" w:rsidRDefault="003F4281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</w:t>
            </w:r>
            <w:r w:rsidR="00AF17A6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3260" w:type="dxa"/>
          </w:tcPr>
          <w:p w:rsidR="00AF17A6" w:rsidRDefault="003F4281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Wymiar czasu pracy, system </w:t>
            </w:r>
            <w:r w:rsidR="00AF17A6">
              <w:rPr>
                <w:rFonts w:ascii="Century Gothic" w:hAnsi="Century Gothic"/>
                <w:b/>
                <w:sz w:val="16"/>
                <w:szCs w:val="16"/>
              </w:rPr>
              <w:t>pracy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, rozkład czasu pracy</w:t>
            </w:r>
            <w:r w:rsidR="00AF17A6"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</w:tc>
        <w:tc>
          <w:tcPr>
            <w:tcW w:w="5098" w:type="dxa"/>
          </w:tcPr>
          <w:p w:rsidR="00AF17A6" w:rsidRDefault="003F4281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Pełen etat, podstawowy (8h/40h), 5 dni w tygodniu z wykluczeniem niedziel.</w:t>
            </w:r>
          </w:p>
        </w:tc>
      </w:tr>
      <w:tr w:rsidR="00AF17A6" w:rsidTr="00AF17A6">
        <w:tc>
          <w:tcPr>
            <w:tcW w:w="704" w:type="dxa"/>
          </w:tcPr>
          <w:p w:rsidR="00AF17A6" w:rsidRDefault="00AF17A6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2.</w:t>
            </w:r>
          </w:p>
        </w:tc>
        <w:tc>
          <w:tcPr>
            <w:tcW w:w="8358" w:type="dxa"/>
            <w:gridSpan w:val="2"/>
          </w:tcPr>
          <w:p w:rsidR="00AF17A6" w:rsidRDefault="00AF17A6" w:rsidP="00AF17A6">
            <w:pPr>
              <w:spacing w:line="48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Wymagania dotyczące kandydata na staż</w:t>
            </w:r>
          </w:p>
        </w:tc>
      </w:tr>
      <w:tr w:rsidR="00AF17A6" w:rsidTr="009E782F">
        <w:tc>
          <w:tcPr>
            <w:tcW w:w="704" w:type="dxa"/>
          </w:tcPr>
          <w:p w:rsidR="00AF17A6" w:rsidRDefault="009E782F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a)</w:t>
            </w:r>
          </w:p>
        </w:tc>
        <w:tc>
          <w:tcPr>
            <w:tcW w:w="3260" w:type="dxa"/>
          </w:tcPr>
          <w:p w:rsidR="00AF17A6" w:rsidRDefault="009E782F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poziom wykształcenia:</w:t>
            </w:r>
          </w:p>
        </w:tc>
        <w:tc>
          <w:tcPr>
            <w:tcW w:w="5098" w:type="dxa"/>
          </w:tcPr>
          <w:p w:rsidR="00AF17A6" w:rsidRDefault="00AF17A6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AF17A6" w:rsidTr="009E782F">
        <w:tc>
          <w:tcPr>
            <w:tcW w:w="704" w:type="dxa"/>
          </w:tcPr>
          <w:p w:rsidR="00AF17A6" w:rsidRDefault="009E782F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b)</w:t>
            </w:r>
          </w:p>
        </w:tc>
        <w:tc>
          <w:tcPr>
            <w:tcW w:w="3260" w:type="dxa"/>
          </w:tcPr>
          <w:p w:rsidR="00AF17A6" w:rsidRDefault="009E782F" w:rsidP="009E782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9E782F">
              <w:rPr>
                <w:rFonts w:ascii="Century Gothic" w:hAnsi="Century Gothic"/>
                <w:b/>
                <w:sz w:val="16"/>
                <w:szCs w:val="16"/>
              </w:rPr>
              <w:t>minimalne kwalifikacje niezbędne do podjęcia stażu przez bezrobotnego na danym stanowisku pracy:</w:t>
            </w:r>
          </w:p>
        </w:tc>
        <w:tc>
          <w:tcPr>
            <w:tcW w:w="5098" w:type="dxa"/>
          </w:tcPr>
          <w:p w:rsidR="00AF17A6" w:rsidRDefault="00AF17A6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AF17A6" w:rsidTr="009E782F">
        <w:tc>
          <w:tcPr>
            <w:tcW w:w="704" w:type="dxa"/>
          </w:tcPr>
          <w:p w:rsidR="00AF17A6" w:rsidRDefault="009E782F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c)</w:t>
            </w:r>
          </w:p>
        </w:tc>
        <w:tc>
          <w:tcPr>
            <w:tcW w:w="3260" w:type="dxa"/>
          </w:tcPr>
          <w:p w:rsidR="00AF17A6" w:rsidRDefault="009264DC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9264DC">
              <w:rPr>
                <w:rFonts w:ascii="Century Gothic" w:hAnsi="Century Gothic"/>
                <w:b/>
                <w:sz w:val="16"/>
                <w:szCs w:val="16"/>
              </w:rPr>
              <w:t>predyspozycje psychofizyczne:</w:t>
            </w:r>
          </w:p>
        </w:tc>
        <w:tc>
          <w:tcPr>
            <w:tcW w:w="5098" w:type="dxa"/>
          </w:tcPr>
          <w:p w:rsidR="00AF17A6" w:rsidRDefault="00AF17A6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AF17A6" w:rsidTr="009E782F">
        <w:tc>
          <w:tcPr>
            <w:tcW w:w="704" w:type="dxa"/>
          </w:tcPr>
          <w:p w:rsidR="00AF17A6" w:rsidRDefault="009264DC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d)</w:t>
            </w:r>
          </w:p>
        </w:tc>
        <w:tc>
          <w:tcPr>
            <w:tcW w:w="3260" w:type="dxa"/>
          </w:tcPr>
          <w:p w:rsidR="00AF17A6" w:rsidRDefault="009264DC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9264DC">
              <w:rPr>
                <w:rFonts w:ascii="Century Gothic" w:hAnsi="Century Gothic"/>
                <w:b/>
                <w:sz w:val="16"/>
                <w:szCs w:val="16"/>
              </w:rPr>
              <w:t>predyspozycje zdrowotne:</w:t>
            </w:r>
          </w:p>
        </w:tc>
        <w:tc>
          <w:tcPr>
            <w:tcW w:w="5098" w:type="dxa"/>
          </w:tcPr>
          <w:p w:rsidR="00AF17A6" w:rsidRDefault="00AF17A6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9264DC" w:rsidTr="009264DC">
        <w:tc>
          <w:tcPr>
            <w:tcW w:w="704" w:type="dxa"/>
          </w:tcPr>
          <w:p w:rsidR="009264DC" w:rsidRDefault="009264DC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3.</w:t>
            </w:r>
          </w:p>
        </w:tc>
        <w:tc>
          <w:tcPr>
            <w:tcW w:w="8358" w:type="dxa"/>
            <w:gridSpan w:val="2"/>
          </w:tcPr>
          <w:p w:rsidR="009264DC" w:rsidRDefault="009264DC" w:rsidP="009264DC">
            <w:pPr>
              <w:spacing w:line="48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264DC">
              <w:rPr>
                <w:rFonts w:ascii="Century Gothic" w:hAnsi="Century Gothic"/>
                <w:b/>
                <w:sz w:val="16"/>
                <w:szCs w:val="16"/>
              </w:rPr>
              <w:t>Ewentualny kandydat na staż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:</w:t>
            </w:r>
          </w:p>
        </w:tc>
      </w:tr>
      <w:tr w:rsidR="00F23B97" w:rsidTr="009264DC">
        <w:tc>
          <w:tcPr>
            <w:tcW w:w="704" w:type="dxa"/>
          </w:tcPr>
          <w:p w:rsidR="00F23B97" w:rsidRDefault="00F23B97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a)</w:t>
            </w:r>
          </w:p>
        </w:tc>
        <w:tc>
          <w:tcPr>
            <w:tcW w:w="3260" w:type="dxa"/>
          </w:tcPr>
          <w:p w:rsidR="00F23B97" w:rsidRDefault="00F23B97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9264DC">
              <w:rPr>
                <w:rFonts w:ascii="Century Gothic" w:hAnsi="Century Gothic"/>
                <w:b/>
                <w:sz w:val="16"/>
                <w:szCs w:val="16"/>
              </w:rPr>
              <w:t>nazwisko, imię oraz data urodzenia:</w:t>
            </w:r>
          </w:p>
        </w:tc>
        <w:tc>
          <w:tcPr>
            <w:tcW w:w="5098" w:type="dxa"/>
          </w:tcPr>
          <w:p w:rsidR="00F23B97" w:rsidRDefault="00F23B97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F23B97" w:rsidTr="009264DC">
        <w:tc>
          <w:tcPr>
            <w:tcW w:w="704" w:type="dxa"/>
          </w:tcPr>
          <w:p w:rsidR="00F23B97" w:rsidRDefault="00F23B97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b)</w:t>
            </w:r>
          </w:p>
        </w:tc>
        <w:tc>
          <w:tcPr>
            <w:tcW w:w="3260" w:type="dxa"/>
          </w:tcPr>
          <w:p w:rsidR="00F23B97" w:rsidRPr="009264DC" w:rsidRDefault="00F23B97" w:rsidP="00F23B9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F23B97">
              <w:rPr>
                <w:rFonts w:ascii="Century Gothic" w:hAnsi="Century Gothic"/>
                <w:b/>
                <w:sz w:val="16"/>
                <w:szCs w:val="16"/>
              </w:rPr>
              <w:t>w przypadku negatywnej weryfikacji w/w kandydata do odbycia stażu u Organizatora:</w:t>
            </w:r>
          </w:p>
        </w:tc>
        <w:tc>
          <w:tcPr>
            <w:tcW w:w="5098" w:type="dxa"/>
          </w:tcPr>
          <w:p w:rsidR="00F23B97" w:rsidRDefault="00F23B97" w:rsidP="00F23B97">
            <w:pPr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F23B97">
              <w:rPr>
                <w:rFonts w:ascii="Century Gothic" w:hAnsi="Century Gothic"/>
                <w:b/>
                <w:sz w:val="28"/>
                <w:szCs w:val="28"/>
              </w:rPr>
              <w:t>□</w:t>
            </w:r>
            <w:r w:rsidRPr="00F23B97">
              <w:rPr>
                <w:rFonts w:ascii="Century Gothic" w:hAnsi="Century Gothic"/>
                <w:b/>
                <w:sz w:val="16"/>
                <w:szCs w:val="16"/>
              </w:rPr>
              <w:t xml:space="preserve">wyrażam </w:t>
            </w:r>
            <w:r w:rsidRPr="00F23B97">
              <w:rPr>
                <w:rFonts w:ascii="Century Gothic" w:hAnsi="Century Gothic"/>
                <w:b/>
                <w:sz w:val="28"/>
                <w:szCs w:val="28"/>
              </w:rPr>
              <w:t xml:space="preserve">□ </w:t>
            </w:r>
            <w:r w:rsidRPr="00F23B97">
              <w:rPr>
                <w:rFonts w:ascii="Century Gothic" w:hAnsi="Century Gothic"/>
                <w:b/>
                <w:sz w:val="16"/>
                <w:szCs w:val="16"/>
              </w:rPr>
              <w:t>nie wyrażam zgodę/y na skierowanie przez PUP innego kandydata</w:t>
            </w:r>
          </w:p>
        </w:tc>
      </w:tr>
      <w:tr w:rsidR="00F23B97" w:rsidTr="00F23B97">
        <w:tc>
          <w:tcPr>
            <w:tcW w:w="704" w:type="dxa"/>
          </w:tcPr>
          <w:p w:rsidR="00F23B97" w:rsidRDefault="00F23B97" w:rsidP="00A70240">
            <w:pPr>
              <w:spacing w:line="48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c)</w:t>
            </w:r>
          </w:p>
        </w:tc>
        <w:tc>
          <w:tcPr>
            <w:tcW w:w="8358" w:type="dxa"/>
            <w:gridSpan w:val="2"/>
          </w:tcPr>
          <w:p w:rsidR="00F23B97" w:rsidRDefault="00F23B97" w:rsidP="00F23B97">
            <w:pPr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F23B97">
              <w:rPr>
                <w:rFonts w:ascii="Century Gothic" w:hAnsi="Century Gothic"/>
                <w:b/>
                <w:sz w:val="16"/>
                <w:szCs w:val="16"/>
              </w:rPr>
              <w:t>Oświadczam, że wskazany imiennie kandydat nie odbywał stażu, nie był zatrudniony, w tym jako młodociany pracownik w celu przygotowania zawodowego, ani nie wykonywał innej pracy zarobkowej u Wnioskodawcy w okresie ostatnich 24 miesięcy.</w:t>
            </w:r>
          </w:p>
          <w:p w:rsidR="00F23B97" w:rsidRDefault="00F23B97" w:rsidP="00F23B97">
            <w:pPr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23B97" w:rsidRDefault="00F23B97" w:rsidP="00F23B97">
            <w:pPr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23B97" w:rsidRDefault="00F23B97" w:rsidP="00F23B97">
            <w:pPr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23B97" w:rsidRDefault="00F23B97" w:rsidP="00F23B97">
            <w:pPr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23B97" w:rsidRDefault="00F23B97" w:rsidP="00F23B97">
            <w:pPr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……………………………………………………………..</w:t>
            </w:r>
          </w:p>
          <w:p w:rsidR="00F23B97" w:rsidRDefault="00F23B97" w:rsidP="00F23B97">
            <w:pPr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      (data i czytelny podpis)</w:t>
            </w:r>
          </w:p>
          <w:p w:rsidR="00F23B97" w:rsidRDefault="00F23B97" w:rsidP="00F23B97">
            <w:pPr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23B97" w:rsidRDefault="00F23B97" w:rsidP="00F23B97">
            <w:pPr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:rsidR="00385710" w:rsidRDefault="00385710" w:rsidP="00F23B97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A70240" w:rsidRDefault="00F23B97" w:rsidP="00F23B97">
      <w:pPr>
        <w:spacing w:line="276" w:lineRule="auto"/>
        <w:rPr>
          <w:rFonts w:ascii="Century Gothic" w:hAnsi="Century Gothic"/>
          <w:b/>
          <w:sz w:val="16"/>
          <w:szCs w:val="16"/>
        </w:rPr>
      </w:pPr>
      <w:bookmarkStart w:id="0" w:name="_GoBack"/>
      <w:bookmarkEnd w:id="0"/>
      <w:r w:rsidRPr="00F23B97">
        <w:rPr>
          <w:rFonts w:ascii="Century Gothic" w:hAnsi="Century Gothic"/>
          <w:b/>
          <w:sz w:val="16"/>
          <w:szCs w:val="16"/>
        </w:rPr>
        <w:lastRenderedPageBreak/>
        <w:t>Czas realizacji programu stażu przez bezrobotnego odbywającego staż nie może przekraczać 8 godzin na dobę i przeciętnie 40 godzin w przeciętnie pięciodniowym tygodniu pracy, w przyjętym okresie rozliczeniowym nieprzek</w:t>
      </w:r>
      <w:r>
        <w:rPr>
          <w:rFonts w:ascii="Century Gothic" w:hAnsi="Century Gothic"/>
          <w:b/>
          <w:sz w:val="16"/>
          <w:szCs w:val="16"/>
        </w:rPr>
        <w:t xml:space="preserve">raczającym 3 miesięcy. </w:t>
      </w:r>
      <w:r w:rsidRPr="00F23B97">
        <w:rPr>
          <w:rFonts w:ascii="Century Gothic" w:hAnsi="Century Gothic"/>
          <w:b/>
          <w:sz w:val="16"/>
          <w:szCs w:val="16"/>
        </w:rPr>
        <w:t>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</w:t>
      </w:r>
      <w:r>
        <w:rPr>
          <w:rFonts w:ascii="Century Gothic" w:hAnsi="Century Gothic"/>
          <w:b/>
          <w:sz w:val="16"/>
          <w:szCs w:val="16"/>
        </w:rPr>
        <w:t>.</w:t>
      </w:r>
    </w:p>
    <w:p w:rsidR="00F23B97" w:rsidRPr="00F23B97" w:rsidRDefault="00F23B97" w:rsidP="00F23B97">
      <w:pPr>
        <w:spacing w:line="276" w:lineRule="auto"/>
        <w:rPr>
          <w:rFonts w:ascii="Century Gothic" w:hAnsi="Century Gothic"/>
          <w:b/>
          <w:sz w:val="16"/>
          <w:szCs w:val="16"/>
        </w:rPr>
      </w:pPr>
      <w:r w:rsidRPr="00F23B97">
        <w:rPr>
          <w:rFonts w:ascii="Century Gothic" w:hAnsi="Century Gothic"/>
          <w:b/>
          <w:sz w:val="16"/>
          <w:szCs w:val="16"/>
        </w:rPr>
        <w:t>X.</w:t>
      </w:r>
      <w:r w:rsidRPr="00F23B97">
        <w:rPr>
          <w:rFonts w:ascii="Century Gothic" w:hAnsi="Century Gothic"/>
          <w:b/>
          <w:sz w:val="16"/>
          <w:szCs w:val="16"/>
        </w:rPr>
        <w:tab/>
        <w:t>Oświadczenia:</w:t>
      </w:r>
    </w:p>
    <w:p w:rsidR="00F23B97" w:rsidRPr="00F23B97" w:rsidRDefault="00F23B97" w:rsidP="00F23B97">
      <w:pPr>
        <w:spacing w:line="276" w:lineRule="auto"/>
        <w:rPr>
          <w:rFonts w:ascii="Century Gothic" w:hAnsi="Century Gothic"/>
          <w:b/>
          <w:sz w:val="16"/>
          <w:szCs w:val="16"/>
        </w:rPr>
      </w:pPr>
      <w:r w:rsidRPr="00F23B97">
        <w:rPr>
          <w:rFonts w:ascii="Century Gothic" w:hAnsi="Century Gothic"/>
          <w:b/>
          <w:sz w:val="16"/>
          <w:szCs w:val="16"/>
        </w:rPr>
        <w:t>Jestem świadomy/a odpowiedzialności karnej za złożenie fałszywego oświadczenia.</w:t>
      </w:r>
    </w:p>
    <w:p w:rsidR="00F23B97" w:rsidRDefault="00F23B97" w:rsidP="00F23B97">
      <w:pPr>
        <w:spacing w:line="276" w:lineRule="auto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Oświadczam że:</w:t>
      </w:r>
    </w:p>
    <w:p w:rsidR="002D0AA7" w:rsidRDefault="00F23B97" w:rsidP="00F23B97">
      <w:pPr>
        <w:pStyle w:val="Akapitzlist"/>
        <w:numPr>
          <w:ilvl w:val="0"/>
          <w:numId w:val="10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F23B97">
        <w:rPr>
          <w:rFonts w:ascii="Century Gothic" w:hAnsi="Century Gothic"/>
          <w:b/>
          <w:sz w:val="16"/>
          <w:szCs w:val="16"/>
        </w:rPr>
        <w:t>Nie jestem w stanie likwidacji lub upadłości.</w:t>
      </w:r>
    </w:p>
    <w:p w:rsidR="002D0AA7" w:rsidRDefault="00F23B97" w:rsidP="00F23B97">
      <w:pPr>
        <w:pStyle w:val="Akapitzlist"/>
        <w:numPr>
          <w:ilvl w:val="0"/>
          <w:numId w:val="10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2D0AA7">
        <w:rPr>
          <w:rFonts w:ascii="Century Gothic" w:hAnsi="Century Gothic"/>
          <w:b/>
          <w:sz w:val="16"/>
          <w:szCs w:val="16"/>
        </w:rPr>
        <w:t xml:space="preserve"> Nie posiadam zaległych zobowiązań podatkowych.</w:t>
      </w:r>
    </w:p>
    <w:p w:rsidR="002D0AA7" w:rsidRDefault="00F23B97" w:rsidP="00F23B97">
      <w:pPr>
        <w:pStyle w:val="Akapitzlist"/>
        <w:numPr>
          <w:ilvl w:val="0"/>
          <w:numId w:val="10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2D0AA7">
        <w:rPr>
          <w:rFonts w:ascii="Century Gothic" w:hAnsi="Century Gothic"/>
          <w:b/>
          <w:sz w:val="16"/>
          <w:szCs w:val="16"/>
        </w:rPr>
        <w:t>Nie zalegam z opłacaniem składek na ubezpieczenia społeczne, zdrowotne, Fundusz Pracy, Fundusz Gwarantowanych Świadczeń Pracowniczych, Fundusz Solidarnościowy oraz na Fundusz Emerytur Pomostowych, lub/oraz składek na ubezpieczenia społeczne rolników lub zdrowotne.</w:t>
      </w:r>
    </w:p>
    <w:p w:rsidR="002D0AA7" w:rsidRDefault="00F23B97" w:rsidP="00F23B97">
      <w:pPr>
        <w:pStyle w:val="Akapitzlist"/>
        <w:numPr>
          <w:ilvl w:val="0"/>
          <w:numId w:val="10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2D0AA7">
        <w:rPr>
          <w:rFonts w:ascii="Century Gothic" w:hAnsi="Century Gothic"/>
          <w:b/>
          <w:sz w:val="16"/>
          <w:szCs w:val="16"/>
        </w:rPr>
        <w:t>Przed powierzeniem bezrobotnemu wykonywania zadań przewidzianych programem stażu zobowiązuję się do:</w:t>
      </w:r>
      <w:r w:rsidR="002D0AA7">
        <w:rPr>
          <w:rFonts w:ascii="Century Gothic" w:hAnsi="Century Gothic"/>
          <w:b/>
          <w:sz w:val="16"/>
          <w:szCs w:val="16"/>
        </w:rPr>
        <w:t xml:space="preserve"> </w:t>
      </w:r>
    </w:p>
    <w:p w:rsidR="002D0AA7" w:rsidRDefault="00F23B97" w:rsidP="00F23B97">
      <w:pPr>
        <w:pStyle w:val="Akapitzlist"/>
        <w:numPr>
          <w:ilvl w:val="0"/>
          <w:numId w:val="11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2D0AA7">
        <w:rPr>
          <w:rFonts w:ascii="Century Gothic" w:hAnsi="Century Gothic"/>
          <w:b/>
          <w:sz w:val="16"/>
          <w:szCs w:val="16"/>
        </w:rPr>
        <w:t>skierowania oraz pokrycia kosztów wstępnych badań lekarskich osoby (osób), które zamierzam przyjąć na staż, na zasadach przewidzianych dla pracowników,</w:t>
      </w:r>
    </w:p>
    <w:p w:rsidR="002D0AA7" w:rsidRDefault="00F23B97" w:rsidP="00F23B97">
      <w:pPr>
        <w:pStyle w:val="Akapitzlist"/>
        <w:numPr>
          <w:ilvl w:val="0"/>
          <w:numId w:val="11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2D0AA7">
        <w:rPr>
          <w:rFonts w:ascii="Century Gothic" w:hAnsi="Century Gothic"/>
          <w:b/>
          <w:sz w:val="16"/>
          <w:szCs w:val="16"/>
        </w:rPr>
        <w:t>zapoznania bezrobotnego z obowiązującym regulaminem pracy,</w:t>
      </w:r>
    </w:p>
    <w:p w:rsidR="002D0AA7" w:rsidRDefault="00F23B97" w:rsidP="00F23B97">
      <w:pPr>
        <w:pStyle w:val="Akapitzlist"/>
        <w:numPr>
          <w:ilvl w:val="0"/>
          <w:numId w:val="11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2D0AA7">
        <w:rPr>
          <w:rFonts w:ascii="Century Gothic" w:hAnsi="Century Gothic"/>
          <w:b/>
          <w:sz w:val="16"/>
          <w:szCs w:val="16"/>
        </w:rPr>
        <w:t>przekazania bezrobotnemu na piśmie zakresu obowiązków i uprawnień.</w:t>
      </w:r>
    </w:p>
    <w:p w:rsidR="002D0AA7" w:rsidRDefault="00F23B97" w:rsidP="00F23B97">
      <w:pPr>
        <w:pStyle w:val="Akapitzlist"/>
        <w:numPr>
          <w:ilvl w:val="0"/>
          <w:numId w:val="10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2D0AA7">
        <w:rPr>
          <w:rFonts w:ascii="Century Gothic" w:hAnsi="Century Gothic"/>
          <w:b/>
          <w:sz w:val="16"/>
          <w:szCs w:val="16"/>
        </w:rPr>
        <w:t>Do odbycia stażu nie zostaną przyjęte osoby, które pozostają ze mną w stosunku małżeństwa, pokrewieństwa, powinowactwa lub przysposobienia, kurateli, opieki oraz osób zamieszkujących pod tym samym adresem.</w:t>
      </w:r>
    </w:p>
    <w:p w:rsidR="002D0AA7" w:rsidRDefault="002D0AA7" w:rsidP="002D0AA7">
      <w:pPr>
        <w:spacing w:line="276" w:lineRule="auto"/>
        <w:ind w:left="360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Załączniki do wnioski:</w:t>
      </w:r>
    </w:p>
    <w:p w:rsidR="002D0AA7" w:rsidRDefault="002D0AA7" w:rsidP="002D0AA7">
      <w:pPr>
        <w:pStyle w:val="Akapitzlist"/>
        <w:numPr>
          <w:ilvl w:val="0"/>
          <w:numId w:val="14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2D0AA7">
        <w:rPr>
          <w:rFonts w:ascii="Century Gothic" w:hAnsi="Century Gothic"/>
          <w:b/>
          <w:sz w:val="16"/>
          <w:szCs w:val="16"/>
        </w:rPr>
        <w:t>Zgłoszenie krajowej oferty pracy</w:t>
      </w:r>
      <w:r>
        <w:rPr>
          <w:rFonts w:ascii="Century Gothic" w:hAnsi="Century Gothic"/>
          <w:b/>
          <w:sz w:val="16"/>
          <w:szCs w:val="16"/>
        </w:rPr>
        <w:t>.</w:t>
      </w:r>
    </w:p>
    <w:p w:rsidR="00544002" w:rsidRPr="00544002" w:rsidRDefault="00544002" w:rsidP="00544002">
      <w:pPr>
        <w:pStyle w:val="Akapitzlist"/>
        <w:numPr>
          <w:ilvl w:val="0"/>
          <w:numId w:val="14"/>
        </w:numPr>
        <w:rPr>
          <w:rFonts w:ascii="Century Gothic" w:hAnsi="Century Gothic"/>
          <w:b/>
          <w:sz w:val="16"/>
          <w:szCs w:val="16"/>
        </w:rPr>
      </w:pPr>
      <w:r w:rsidRPr="00544002">
        <w:rPr>
          <w:rFonts w:ascii="Century Gothic" w:hAnsi="Century Gothic"/>
          <w:b/>
          <w:sz w:val="16"/>
          <w:szCs w:val="16"/>
        </w:rPr>
        <w:t>Kopia - potwierdzona za zgodność z oryginałem - umowy spółki cywilnej - jeśli dotyczy.</w:t>
      </w:r>
    </w:p>
    <w:p w:rsidR="002D0AA7" w:rsidRDefault="00544002" w:rsidP="00544002">
      <w:pPr>
        <w:pStyle w:val="Akapitzlist"/>
        <w:numPr>
          <w:ilvl w:val="0"/>
          <w:numId w:val="14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544002">
        <w:rPr>
          <w:rFonts w:ascii="Century Gothic" w:hAnsi="Century Gothic"/>
          <w:b/>
          <w:sz w:val="16"/>
          <w:szCs w:val="16"/>
        </w:rPr>
        <w:t>Kopia - potwierdzona za zgodność z oryginałem - dokumentu potwierdzającego uprawnienia do reprezentowania Organizatora - jeśli dotyczy</w:t>
      </w:r>
      <w:r>
        <w:rPr>
          <w:rFonts w:ascii="Century Gothic" w:hAnsi="Century Gothic"/>
          <w:b/>
          <w:sz w:val="16"/>
          <w:szCs w:val="16"/>
        </w:rPr>
        <w:t>.</w:t>
      </w:r>
    </w:p>
    <w:p w:rsidR="00544002" w:rsidRPr="00544002" w:rsidRDefault="00544002" w:rsidP="00544002">
      <w:pPr>
        <w:pStyle w:val="Akapitzlist"/>
        <w:numPr>
          <w:ilvl w:val="0"/>
          <w:numId w:val="14"/>
        </w:numPr>
        <w:rPr>
          <w:rFonts w:ascii="Century Gothic" w:hAnsi="Century Gothic"/>
          <w:b/>
          <w:sz w:val="16"/>
          <w:szCs w:val="16"/>
        </w:rPr>
      </w:pPr>
      <w:r w:rsidRPr="00544002">
        <w:rPr>
          <w:rFonts w:ascii="Century Gothic" w:hAnsi="Century Gothic"/>
          <w:b/>
          <w:sz w:val="16"/>
          <w:szCs w:val="16"/>
        </w:rPr>
        <w:t>Pełnomocnictwo lub upoważnienie do reprezentowania Organizatora, zawierający zakres upoważnienia - jeśli dotyczy.</w:t>
      </w:r>
    </w:p>
    <w:p w:rsidR="00544002" w:rsidRDefault="00544002" w:rsidP="00544002">
      <w:pPr>
        <w:pStyle w:val="Akapitzlist"/>
        <w:numPr>
          <w:ilvl w:val="0"/>
          <w:numId w:val="14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544002">
        <w:rPr>
          <w:rFonts w:ascii="Century Gothic" w:hAnsi="Century Gothic"/>
          <w:b/>
          <w:sz w:val="16"/>
          <w:szCs w:val="16"/>
        </w:rPr>
        <w:t>Dokument potwierdzający prowadzenie osobiście i na własny rachunek działalności w zakresie produkcji roślinnej i zwierzęcej, w tym ogrodniczej, sadowniczej, pszczelarskiej i rybnej, w pozostającym w posiadaniu gospodarstwie rolnym lub działu specjalnego produkcji rolnej - jeśli dotyczy</w:t>
      </w:r>
      <w:r>
        <w:rPr>
          <w:rFonts w:ascii="Century Gothic" w:hAnsi="Century Gothic"/>
          <w:b/>
          <w:sz w:val="16"/>
          <w:szCs w:val="16"/>
        </w:rPr>
        <w:t>.</w:t>
      </w:r>
    </w:p>
    <w:p w:rsidR="00544002" w:rsidRPr="00544002" w:rsidRDefault="00544002" w:rsidP="00544002">
      <w:pPr>
        <w:spacing w:line="276" w:lineRule="auto"/>
        <w:rPr>
          <w:rFonts w:ascii="Century Gothic" w:hAnsi="Century Gothic"/>
          <w:b/>
          <w:sz w:val="16"/>
          <w:szCs w:val="16"/>
        </w:rPr>
      </w:pPr>
      <w:r w:rsidRPr="00544002">
        <w:rPr>
          <w:rFonts w:ascii="Century Gothic" w:hAnsi="Century Gothic"/>
          <w:b/>
          <w:sz w:val="16"/>
          <w:szCs w:val="16"/>
        </w:rPr>
        <w:t>UWAGA:</w:t>
      </w:r>
    </w:p>
    <w:p w:rsidR="00544002" w:rsidRDefault="00544002" w:rsidP="00544002">
      <w:pPr>
        <w:spacing w:line="276" w:lineRule="auto"/>
        <w:rPr>
          <w:rFonts w:ascii="Century Gothic" w:hAnsi="Century Gothic"/>
          <w:b/>
          <w:sz w:val="16"/>
          <w:szCs w:val="16"/>
        </w:rPr>
      </w:pPr>
      <w:r w:rsidRPr="00544002">
        <w:rPr>
          <w:rFonts w:ascii="Century Gothic" w:hAnsi="Century Gothic"/>
          <w:b/>
          <w:sz w:val="16"/>
          <w:szCs w:val="16"/>
        </w:rPr>
        <w:t>Wnioski o organizację stażu rozpatrywane są w terminie 30 dni od dnia otrzymania kompletnego i prawidłowo wypełnione</w:t>
      </w:r>
      <w:r>
        <w:rPr>
          <w:rFonts w:ascii="Century Gothic" w:hAnsi="Century Gothic"/>
          <w:b/>
          <w:sz w:val="16"/>
          <w:szCs w:val="16"/>
        </w:rPr>
        <w:t xml:space="preserve">go wniosku o organizację stażu. </w:t>
      </w:r>
      <w:r w:rsidRPr="00544002">
        <w:rPr>
          <w:rFonts w:ascii="Century Gothic" w:hAnsi="Century Gothic"/>
          <w:b/>
          <w:sz w:val="16"/>
          <w:szCs w:val="16"/>
        </w:rPr>
        <w:t>Wnioski nieuzupełnione w wyznaczonym przez Urząd terminie pozostawia się bez rozpatrzenia</w:t>
      </w:r>
      <w:r>
        <w:rPr>
          <w:rFonts w:ascii="Century Gothic" w:hAnsi="Century Gothic"/>
          <w:b/>
          <w:sz w:val="16"/>
          <w:szCs w:val="16"/>
        </w:rPr>
        <w:t>.</w:t>
      </w:r>
    </w:p>
    <w:p w:rsidR="00F155A2" w:rsidRDefault="00F155A2" w:rsidP="0054400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Default="00F155A2" w:rsidP="0054400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Default="00F155A2" w:rsidP="0054400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Default="00F155A2" w:rsidP="0054400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Default="00F155A2" w:rsidP="0054400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Default="00F155A2" w:rsidP="0054400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Default="00F155A2" w:rsidP="0054400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Default="00F155A2" w:rsidP="0054400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Default="00F155A2" w:rsidP="0054400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Default="00F155A2" w:rsidP="0054400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385710" w:rsidRDefault="00385710" w:rsidP="0054400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Pr="00F155A2" w:rsidRDefault="00F155A2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Pr="00F155A2" w:rsidRDefault="00F155A2" w:rsidP="00F155A2">
      <w:pPr>
        <w:spacing w:line="276" w:lineRule="auto"/>
        <w:jc w:val="center"/>
        <w:rPr>
          <w:rFonts w:ascii="Century Gothic" w:hAnsi="Century Gothic"/>
          <w:b/>
          <w:sz w:val="16"/>
          <w:szCs w:val="16"/>
        </w:rPr>
      </w:pPr>
      <w:r w:rsidRPr="00F155A2">
        <w:rPr>
          <w:rFonts w:ascii="Century Gothic" w:hAnsi="Century Gothic"/>
          <w:b/>
          <w:sz w:val="16"/>
          <w:szCs w:val="16"/>
        </w:rPr>
        <w:t>Klauzula informacyjna</w:t>
      </w:r>
    </w:p>
    <w:p w:rsidR="00F155A2" w:rsidRPr="00F155A2" w:rsidRDefault="00F155A2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Default="00F155A2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  <w:r w:rsidRPr="00F155A2">
        <w:rPr>
          <w:rFonts w:ascii="Century Gothic" w:hAnsi="Century Gothic"/>
          <w:b/>
          <w:sz w:val="16"/>
          <w:szCs w:val="16"/>
        </w:rPr>
        <w:t>W związku z rozpoczęciem stosowania z dniem 25 maja 2018 r.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4.05.2016, str. 1) (dalej RODO) informujemy, iż: od dnia 25 maja 2018 r. przysługują Pani/Panu określone poniżej prawa związane z przetwarzaniem przez Powiatowy Urząd Pracy w Goleniowi</w:t>
      </w:r>
      <w:r>
        <w:rPr>
          <w:rFonts w:ascii="Century Gothic" w:hAnsi="Century Gothic"/>
          <w:b/>
          <w:sz w:val="16"/>
          <w:szCs w:val="16"/>
        </w:rPr>
        <w:t xml:space="preserve">e (dalej PUP) danych osobowych. </w:t>
      </w:r>
      <w:r w:rsidRPr="00F155A2">
        <w:rPr>
          <w:rFonts w:ascii="Century Gothic" w:hAnsi="Century Gothic"/>
          <w:b/>
          <w:sz w:val="16"/>
          <w:szCs w:val="16"/>
        </w:rPr>
        <w:t>Na podstawie art. 13 RODO, PUP informuje, że od 25 maja 2018 r. aktualne są poniższe informacje i zasady związane z przetwarzan</w:t>
      </w:r>
      <w:r>
        <w:rPr>
          <w:rFonts w:ascii="Century Gothic" w:hAnsi="Century Gothic"/>
          <w:b/>
          <w:sz w:val="16"/>
          <w:szCs w:val="16"/>
        </w:rPr>
        <w:t>iem Pani/Pana danych osobowych:</w:t>
      </w:r>
    </w:p>
    <w:p w:rsidR="00F155A2" w:rsidRDefault="00F155A2" w:rsidP="00F155A2">
      <w:pPr>
        <w:pStyle w:val="Akapitzlist"/>
        <w:numPr>
          <w:ilvl w:val="0"/>
          <w:numId w:val="15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F155A2">
        <w:rPr>
          <w:rFonts w:ascii="Century Gothic" w:hAnsi="Century Gothic"/>
          <w:b/>
          <w:sz w:val="16"/>
          <w:szCs w:val="16"/>
        </w:rPr>
        <w:t xml:space="preserve">Administratorem Pani/Pana danych osobowych jest PUP reprezentowany przez Dyrektora PUP z siedzibą w Goleniowie pod adresem ul. Zakładowa 3, 72-100 Goleniów, dane kontaktowe: numer telefonu 91 418 53 67, 91 418 34 95, fax ww. numery telefonów wew. 112, adres email: szgo@pupgoleniow.pl, </w:t>
      </w:r>
    </w:p>
    <w:p w:rsidR="00F155A2" w:rsidRDefault="00F155A2" w:rsidP="00F155A2">
      <w:pPr>
        <w:pStyle w:val="Akapitzlist"/>
        <w:numPr>
          <w:ilvl w:val="0"/>
          <w:numId w:val="15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F155A2">
        <w:rPr>
          <w:rFonts w:ascii="Century Gothic" w:hAnsi="Century Gothic"/>
          <w:b/>
          <w:sz w:val="16"/>
          <w:szCs w:val="16"/>
        </w:rPr>
        <w:t xml:space="preserve">Funkcjonujący dotąd w PUP Administrator Bezpieczeństwa Informacji staje się Inspektorem Ochrony Danych, z którym można skontaktować się pod numerem telefonu 94 418 53 67, 91 418 34 95, adres email: </w:t>
      </w:r>
      <w:hyperlink r:id="rId8" w:history="1">
        <w:r w:rsidRPr="0003379C">
          <w:rPr>
            <w:rStyle w:val="Hipercze"/>
            <w:rFonts w:ascii="Century Gothic" w:hAnsi="Century Gothic"/>
            <w:b/>
            <w:sz w:val="16"/>
            <w:szCs w:val="16"/>
          </w:rPr>
          <w:t>iod@pupgoleniow.pl</w:t>
        </w:r>
      </w:hyperlink>
      <w:r w:rsidRPr="00F155A2">
        <w:rPr>
          <w:rFonts w:ascii="Century Gothic" w:hAnsi="Century Gothic"/>
          <w:b/>
          <w:sz w:val="16"/>
          <w:szCs w:val="16"/>
        </w:rPr>
        <w:t>,</w:t>
      </w:r>
    </w:p>
    <w:p w:rsidR="00F155A2" w:rsidRDefault="00F155A2" w:rsidP="00F155A2">
      <w:pPr>
        <w:pStyle w:val="Akapitzlist"/>
        <w:numPr>
          <w:ilvl w:val="0"/>
          <w:numId w:val="15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F155A2">
        <w:rPr>
          <w:rFonts w:ascii="Century Gothic" w:hAnsi="Century Gothic"/>
          <w:b/>
          <w:sz w:val="16"/>
          <w:szCs w:val="16"/>
        </w:rPr>
        <w:t>Pani/Pana dane osobowe przetwarzane są na podstawie art. 6 ust. 1 lit. c RODO tj. przetwarzanie jest niezbędne do wypełnienia obowiązku prawnego ciążącego na administratorze w celu realizacji ustawy z dnia 20 marca 2025r. o rynku pracy i służbach zatrudnienia (Dz. U. z 2025 poz.620) oraz aktów wykonawczych do ww. ustawy. Przetwarzanie danych osobowych związane jest z realizacją form wsparcia dla pracodawców/przedsiębiorców, a ich podanie jest warunkiem zawarcia umowy.</w:t>
      </w:r>
    </w:p>
    <w:p w:rsidR="00F155A2" w:rsidRDefault="00F155A2" w:rsidP="00F155A2">
      <w:pPr>
        <w:pStyle w:val="Akapitzlist"/>
        <w:numPr>
          <w:ilvl w:val="0"/>
          <w:numId w:val="15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F155A2">
        <w:rPr>
          <w:rFonts w:ascii="Century Gothic" w:hAnsi="Century Gothic"/>
          <w:b/>
          <w:sz w:val="16"/>
          <w:szCs w:val="16"/>
        </w:rPr>
        <w:t xml:space="preserve">W związku z przetwarzaniem danych w celu wskazanym w pkt 3, Pani/Pana dane osobowe mogą być udostępniane innym uprawnionym odbiorcom lub kategoriom odbiorców danych. </w:t>
      </w:r>
    </w:p>
    <w:p w:rsidR="00F155A2" w:rsidRDefault="00F155A2" w:rsidP="00F155A2">
      <w:pPr>
        <w:pStyle w:val="Akapitzlist"/>
        <w:numPr>
          <w:ilvl w:val="0"/>
          <w:numId w:val="15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F155A2">
        <w:rPr>
          <w:rFonts w:ascii="Century Gothic" w:hAnsi="Century Gothic"/>
          <w:b/>
          <w:sz w:val="16"/>
          <w:szCs w:val="16"/>
        </w:rPr>
        <w:t>Dane osobowe przetwarzane przez Powiatowy Urząd Pracy przechowywane będą przez okres niezbędny do realizacji celu dla jakiego zostały zebrane oraz zgodnie z okresami wskazanymi w Instrukcji Kancelaryjnej Powiatowego Urzędu Pracy w Goleniowie.</w:t>
      </w:r>
    </w:p>
    <w:p w:rsidR="00F155A2" w:rsidRDefault="00F155A2" w:rsidP="00F155A2">
      <w:pPr>
        <w:pStyle w:val="Akapitzlist"/>
        <w:numPr>
          <w:ilvl w:val="0"/>
          <w:numId w:val="15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F155A2">
        <w:rPr>
          <w:rFonts w:ascii="Century Gothic" w:hAnsi="Century Gothic"/>
          <w:b/>
          <w:sz w:val="16"/>
          <w:szCs w:val="16"/>
        </w:rPr>
        <w:t>W związku z przetwarzaniem przez PUP Pani/Pana danych osobowych, przysługuje Pani/Panu:</w:t>
      </w:r>
    </w:p>
    <w:p w:rsidR="00F155A2" w:rsidRDefault="00F155A2" w:rsidP="00F155A2">
      <w:pPr>
        <w:pStyle w:val="Akapitzlist"/>
        <w:numPr>
          <w:ilvl w:val="0"/>
          <w:numId w:val="16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F155A2">
        <w:rPr>
          <w:rFonts w:ascii="Century Gothic" w:hAnsi="Century Gothic"/>
          <w:b/>
          <w:sz w:val="16"/>
          <w:szCs w:val="16"/>
        </w:rPr>
        <w:t>prawo dostępu do treści danych, na podstawie art. 15 RODO;</w:t>
      </w:r>
    </w:p>
    <w:p w:rsidR="00F155A2" w:rsidRDefault="00F155A2" w:rsidP="00F155A2">
      <w:pPr>
        <w:pStyle w:val="Akapitzlist"/>
        <w:numPr>
          <w:ilvl w:val="0"/>
          <w:numId w:val="16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F155A2">
        <w:rPr>
          <w:rFonts w:ascii="Century Gothic" w:hAnsi="Century Gothic"/>
          <w:b/>
          <w:sz w:val="16"/>
          <w:szCs w:val="16"/>
        </w:rPr>
        <w:t>prawo do sprostowania danych, na podstawie art. 16 RODO;</w:t>
      </w:r>
    </w:p>
    <w:p w:rsidR="00F155A2" w:rsidRDefault="00F155A2" w:rsidP="00F155A2">
      <w:pPr>
        <w:pStyle w:val="Akapitzlist"/>
        <w:numPr>
          <w:ilvl w:val="0"/>
          <w:numId w:val="16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F155A2">
        <w:rPr>
          <w:rFonts w:ascii="Century Gothic" w:hAnsi="Century Gothic"/>
          <w:b/>
          <w:sz w:val="16"/>
          <w:szCs w:val="16"/>
        </w:rPr>
        <w:t>prawo do usunięcia danych, na podstawie art. 17 RODO;</w:t>
      </w:r>
    </w:p>
    <w:p w:rsidR="00F155A2" w:rsidRDefault="00F155A2" w:rsidP="00F155A2">
      <w:pPr>
        <w:pStyle w:val="Akapitzlist"/>
        <w:numPr>
          <w:ilvl w:val="0"/>
          <w:numId w:val="16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F155A2">
        <w:rPr>
          <w:rFonts w:ascii="Century Gothic" w:hAnsi="Century Gothic"/>
          <w:b/>
          <w:sz w:val="16"/>
          <w:szCs w:val="16"/>
        </w:rPr>
        <w:t>prawo do ograniczenia przetwarzania danych, na podstawie art. 18 RODO;</w:t>
      </w:r>
    </w:p>
    <w:p w:rsidR="00F155A2" w:rsidRDefault="00F155A2" w:rsidP="00F155A2">
      <w:pPr>
        <w:pStyle w:val="Akapitzlist"/>
        <w:numPr>
          <w:ilvl w:val="0"/>
          <w:numId w:val="16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F155A2">
        <w:rPr>
          <w:rFonts w:ascii="Century Gothic" w:hAnsi="Century Gothic"/>
          <w:b/>
          <w:sz w:val="16"/>
          <w:szCs w:val="16"/>
        </w:rPr>
        <w:t>prawo do przenoszenia danych, na podstawie art. 20 RODO.</w:t>
      </w:r>
    </w:p>
    <w:p w:rsidR="00F155A2" w:rsidRPr="00F155A2" w:rsidRDefault="00F155A2" w:rsidP="00F155A2">
      <w:pPr>
        <w:pStyle w:val="Akapitzlist"/>
        <w:numPr>
          <w:ilvl w:val="0"/>
          <w:numId w:val="17"/>
        </w:numPr>
        <w:spacing w:line="276" w:lineRule="auto"/>
        <w:rPr>
          <w:rFonts w:ascii="Century Gothic" w:hAnsi="Century Gothic"/>
          <w:b/>
          <w:sz w:val="16"/>
          <w:szCs w:val="16"/>
        </w:rPr>
      </w:pPr>
      <w:r w:rsidRPr="00F155A2">
        <w:rPr>
          <w:rFonts w:ascii="Century Gothic" w:hAnsi="Century Gothic"/>
          <w:b/>
          <w:sz w:val="16"/>
          <w:szCs w:val="16"/>
        </w:rPr>
        <w:t>W przypadku uznania, że przetwarzanie przez PUP Pani/Pana danych osobowych narusza przepisy RODO, przysługuje Pani/Panu prawo do wniesienia skargi do Prezesa Urzędu Ochrony Danych Osobowych.</w:t>
      </w:r>
    </w:p>
    <w:p w:rsidR="00F155A2" w:rsidRPr="00F155A2" w:rsidRDefault="00F155A2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Pr="00F155A2" w:rsidRDefault="00F155A2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Pr="00F155A2" w:rsidRDefault="00F155A2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Pr="00F155A2" w:rsidRDefault="00F155A2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Pr="00F155A2" w:rsidRDefault="00F155A2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F155A2" w:rsidRPr="00F155A2" w:rsidRDefault="00F155A2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  <w:r w:rsidRPr="00F155A2">
        <w:rPr>
          <w:rFonts w:ascii="Century Gothic" w:hAnsi="Century Gothic"/>
          <w:b/>
          <w:sz w:val="16"/>
          <w:szCs w:val="16"/>
        </w:rPr>
        <w:t>…………………………</w:t>
      </w:r>
      <w:r>
        <w:rPr>
          <w:rFonts w:ascii="Century Gothic" w:hAnsi="Century Gothic"/>
          <w:b/>
          <w:sz w:val="16"/>
          <w:szCs w:val="16"/>
        </w:rPr>
        <w:t>………</w:t>
      </w:r>
      <w:r w:rsidRPr="00F155A2">
        <w:rPr>
          <w:rFonts w:ascii="Century Gothic" w:hAnsi="Century Gothic"/>
          <w:b/>
          <w:sz w:val="16"/>
          <w:szCs w:val="16"/>
        </w:rPr>
        <w:tab/>
      </w:r>
      <w:r w:rsidRPr="00F155A2">
        <w:rPr>
          <w:rFonts w:ascii="Century Gothic" w:hAnsi="Century Gothic"/>
          <w:b/>
          <w:sz w:val="16"/>
          <w:szCs w:val="16"/>
        </w:rPr>
        <w:tab/>
        <w:t xml:space="preserve">                 </w:t>
      </w:r>
      <w:r w:rsidR="00C276AC">
        <w:rPr>
          <w:rFonts w:ascii="Century Gothic" w:hAnsi="Century Gothic"/>
          <w:b/>
          <w:sz w:val="16"/>
          <w:szCs w:val="16"/>
        </w:rPr>
        <w:tab/>
        <w:t xml:space="preserve">                     </w:t>
      </w:r>
      <w:r w:rsidRPr="00F155A2">
        <w:rPr>
          <w:rFonts w:ascii="Century Gothic" w:hAnsi="Century Gothic"/>
          <w:b/>
          <w:sz w:val="16"/>
          <w:szCs w:val="16"/>
        </w:rPr>
        <w:t xml:space="preserve">     ……………………………………………</w:t>
      </w:r>
      <w:r w:rsidR="00C276AC">
        <w:rPr>
          <w:rFonts w:ascii="Century Gothic" w:hAnsi="Century Gothic"/>
          <w:b/>
          <w:sz w:val="16"/>
          <w:szCs w:val="16"/>
        </w:rPr>
        <w:t>…………….</w:t>
      </w:r>
    </w:p>
    <w:p w:rsidR="00F155A2" w:rsidRDefault="00F155A2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 xml:space="preserve">  </w:t>
      </w:r>
      <w:r w:rsidRPr="00F155A2">
        <w:rPr>
          <w:rFonts w:ascii="Century Gothic" w:hAnsi="Century Gothic"/>
          <w:b/>
          <w:sz w:val="16"/>
          <w:szCs w:val="16"/>
        </w:rPr>
        <w:t>(miejscowość, data)</w:t>
      </w:r>
      <w:r w:rsidRPr="00F155A2">
        <w:rPr>
          <w:rFonts w:ascii="Century Gothic" w:hAnsi="Century Gothic"/>
          <w:b/>
          <w:sz w:val="16"/>
          <w:szCs w:val="16"/>
        </w:rPr>
        <w:tab/>
      </w:r>
      <w:r w:rsidRPr="00F155A2">
        <w:rPr>
          <w:rFonts w:ascii="Century Gothic" w:hAnsi="Century Gothic"/>
          <w:b/>
          <w:sz w:val="16"/>
          <w:szCs w:val="16"/>
        </w:rPr>
        <w:tab/>
      </w:r>
      <w:r w:rsidRPr="00F155A2">
        <w:rPr>
          <w:rFonts w:ascii="Century Gothic" w:hAnsi="Century Gothic"/>
          <w:b/>
          <w:sz w:val="16"/>
          <w:szCs w:val="16"/>
        </w:rPr>
        <w:tab/>
        <w:t xml:space="preserve">                                                (podpis osoby</w:t>
      </w:r>
      <w:r w:rsidR="00C276AC" w:rsidRPr="00C276AC">
        <w:rPr>
          <w:rFonts w:ascii="Century Gothic" w:hAnsi="Century Gothic"/>
          <w:b/>
          <w:sz w:val="16"/>
          <w:szCs w:val="16"/>
        </w:rPr>
        <w:t xml:space="preserve"> </w:t>
      </w:r>
      <w:r w:rsidR="00C276AC" w:rsidRPr="00F155A2">
        <w:rPr>
          <w:rFonts w:ascii="Century Gothic" w:hAnsi="Century Gothic"/>
          <w:b/>
          <w:sz w:val="16"/>
          <w:szCs w:val="16"/>
        </w:rPr>
        <w:t>przyjmującej informacje)</w:t>
      </w:r>
      <w:r w:rsidRPr="00F155A2">
        <w:rPr>
          <w:rFonts w:ascii="Century Gothic" w:hAnsi="Century Gothic"/>
          <w:b/>
          <w:sz w:val="16"/>
          <w:szCs w:val="16"/>
        </w:rPr>
        <w:t xml:space="preserve"> </w:t>
      </w:r>
    </w:p>
    <w:p w:rsidR="002D0903" w:rsidRDefault="002D0903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2D0903" w:rsidRDefault="002D0903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2D0903" w:rsidRDefault="002D0903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2D0903" w:rsidRDefault="002D0903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2D0903" w:rsidRDefault="002D0903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2D0903" w:rsidRDefault="002D0903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2D0903" w:rsidRDefault="002D0903" w:rsidP="00F155A2">
      <w:pPr>
        <w:spacing w:line="276" w:lineRule="auto"/>
        <w:rPr>
          <w:rFonts w:ascii="Century Gothic" w:hAnsi="Century Gothic"/>
          <w:b/>
          <w:sz w:val="16"/>
          <w:szCs w:val="16"/>
        </w:rPr>
      </w:pPr>
    </w:p>
    <w:p w:rsidR="002D0903" w:rsidRPr="002D0903" w:rsidRDefault="002D0903" w:rsidP="002D090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b/>
          <w:bCs/>
          <w:sz w:val="14"/>
          <w:szCs w:val="14"/>
        </w:rPr>
        <w:lastRenderedPageBreak/>
        <w:t xml:space="preserve">Kryteria </w:t>
      </w:r>
      <w:r w:rsidRPr="002D0903">
        <w:rPr>
          <w:rFonts w:ascii="Century Gothic" w:eastAsia="Arial Unicode MS" w:hAnsi="Century Gothic" w:cs="Arial Unicode MS"/>
          <w:b/>
          <w:sz w:val="14"/>
          <w:szCs w:val="14"/>
        </w:rPr>
        <w:t>stosowane przy ocenie wniosków o organizację stażu dla bezrobotnych</w:t>
      </w:r>
    </w:p>
    <w:p w:rsidR="002D0903" w:rsidRPr="002D0903" w:rsidRDefault="002D0903" w:rsidP="002D090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bCs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b/>
          <w:sz w:val="14"/>
          <w:szCs w:val="14"/>
        </w:rPr>
        <w:t>w Powiatowym Urzędzie Pracy w Goleniowie:</w:t>
      </w:r>
    </w:p>
    <w:p w:rsidR="002D0903" w:rsidRPr="002D0903" w:rsidRDefault="002D0903" w:rsidP="002D0903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entury Gothic" w:eastAsia="Arial Unicode MS" w:hAnsi="Century Gothic" w:cs="Arial Unicode MS"/>
          <w:b/>
          <w:bCs/>
          <w:color w:val="000000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bCs/>
          <w:sz w:val="14"/>
          <w:szCs w:val="14"/>
        </w:rPr>
        <w:t xml:space="preserve">Staże dla bezrobotnych mogą być organizowane na okres </w:t>
      </w:r>
      <w:r w:rsidRPr="002D0903">
        <w:rPr>
          <w:rFonts w:ascii="Century Gothic" w:eastAsia="Arial Unicode MS" w:hAnsi="Century Gothic" w:cs="Arial Unicode MS"/>
          <w:bCs/>
          <w:color w:val="000000"/>
          <w:sz w:val="14"/>
          <w:szCs w:val="14"/>
        </w:rPr>
        <w:t>od 3 do 6 miesięcy.</w:t>
      </w:r>
    </w:p>
    <w:p w:rsidR="002D0903" w:rsidRPr="002D0903" w:rsidRDefault="002D0903" w:rsidP="002D0903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entury Gothic" w:eastAsia="Arial Unicode MS" w:hAnsi="Century Gothic" w:cs="Arial Unicode MS"/>
          <w:b/>
          <w:bCs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 xml:space="preserve">Pozytywnie będą oceniane wnioski organizatorów, którzy: </w:t>
      </w:r>
    </w:p>
    <w:p w:rsidR="002D0903" w:rsidRPr="002D0903" w:rsidRDefault="002D0903" w:rsidP="002D0903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contextualSpacing/>
        <w:rPr>
          <w:rFonts w:ascii="Century Gothic" w:eastAsia="Arial Unicode MS" w:hAnsi="Century Gothic" w:cs="Arial Unicode MS"/>
          <w:b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>po zakończeniu, stażu deklarują zatrudnienie stażysty na umowę o pracę w pełnym wymiarze czasu pracy.</w:t>
      </w:r>
    </w:p>
    <w:p w:rsidR="002D0903" w:rsidRPr="002D0903" w:rsidRDefault="002D0903" w:rsidP="002D0903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>wywiązują się z zawartych umów,</w:t>
      </w:r>
    </w:p>
    <w:p w:rsidR="002D0903" w:rsidRPr="002D0903" w:rsidRDefault="002D0903" w:rsidP="002D0903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 xml:space="preserve">zgłaszają oferty pracy i współpracują z urzędem w zakresie tworzenia miejsc pracy dla osób bezrobotnych. </w:t>
      </w:r>
    </w:p>
    <w:p w:rsidR="002D0903" w:rsidRPr="002D0903" w:rsidRDefault="002D0903" w:rsidP="002D0903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>U organizatora, który nie jest pracodawcą, staż może odbywać jednocześnie jeden bezrobotny.</w:t>
      </w:r>
    </w:p>
    <w:p w:rsidR="002D0903" w:rsidRPr="002D0903" w:rsidRDefault="002D0903" w:rsidP="002D0903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>Na staż w pierwszej kolejności będą kierowane :</w:t>
      </w:r>
    </w:p>
    <w:p w:rsidR="002D0903" w:rsidRPr="002D0903" w:rsidRDefault="002D0903" w:rsidP="002D0903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>osoby będące w szczególnej sytuacji na rynku pracy tzn.:</w:t>
      </w:r>
    </w:p>
    <w:p w:rsidR="002D0903" w:rsidRPr="002D0903" w:rsidRDefault="002D0903" w:rsidP="002D0903">
      <w:pPr>
        <w:numPr>
          <w:ilvl w:val="0"/>
          <w:numId w:val="20"/>
        </w:numPr>
        <w:autoSpaceDE w:val="0"/>
        <w:autoSpaceDN w:val="0"/>
        <w:adjustRightInd w:val="0"/>
        <w:spacing w:before="60" w:after="0" w:line="276" w:lineRule="auto"/>
        <w:contextualSpacing/>
        <w:jc w:val="both"/>
        <w:outlineLvl w:val="6"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 xml:space="preserve">osoby bezrobotne do 30 roku życia, </w:t>
      </w:r>
    </w:p>
    <w:p w:rsidR="002D0903" w:rsidRPr="002D0903" w:rsidRDefault="002D0903" w:rsidP="002D0903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>osoby długotrwale bezrobotne</w:t>
      </w:r>
    </w:p>
    <w:p w:rsidR="002D0903" w:rsidRPr="002D0903" w:rsidRDefault="002D0903" w:rsidP="002D0903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 xml:space="preserve">osoby bezrobotne korzystające ze świadczeń pomocy społecznej </w:t>
      </w:r>
    </w:p>
    <w:p w:rsidR="002D0903" w:rsidRPr="002D0903" w:rsidRDefault="002D0903" w:rsidP="002D0903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>osoby bezrobotne powyżej 50 roku życia,</w:t>
      </w:r>
    </w:p>
    <w:p w:rsidR="002D0903" w:rsidRPr="002D0903" w:rsidRDefault="002D0903" w:rsidP="002D0903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>osoby bezrobotne posiadające co najmniej jedno dziecko do 6 roku życia lub co najmniej jedno dziecko niepełnosprawne do 18 roku życia</w:t>
      </w:r>
    </w:p>
    <w:p w:rsidR="002D0903" w:rsidRPr="002D0903" w:rsidRDefault="002D0903" w:rsidP="002D0903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contextualSpacing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 xml:space="preserve">osoby bezrobotne niepełnosprawne, </w:t>
      </w:r>
    </w:p>
    <w:p w:rsidR="002D0903" w:rsidRPr="002D0903" w:rsidRDefault="002D0903" w:rsidP="002D0903">
      <w:pPr>
        <w:numPr>
          <w:ilvl w:val="0"/>
          <w:numId w:val="20"/>
        </w:numPr>
        <w:spacing w:before="60" w:after="0" w:line="276" w:lineRule="auto"/>
        <w:contextualSpacing/>
        <w:jc w:val="both"/>
        <w:outlineLvl w:val="6"/>
        <w:rPr>
          <w:rFonts w:ascii="Century Gothic" w:eastAsia="Calibri" w:hAnsi="Century Gothic" w:cs="Times New Roman"/>
          <w:strike/>
          <w:sz w:val="14"/>
          <w:szCs w:val="14"/>
        </w:rPr>
      </w:pPr>
      <w:r w:rsidRPr="002D0903">
        <w:rPr>
          <w:rFonts w:ascii="Century Gothic" w:eastAsia="Calibri" w:hAnsi="Century Gothic" w:cs="Times New Roman"/>
          <w:sz w:val="14"/>
          <w:szCs w:val="14"/>
        </w:rPr>
        <w:t xml:space="preserve">osoby poszukujące pracy niepozostające w zatrudnieniu lub niewykonujące innej pracy zarobkowej opiekunowie osoby niepełnosprawnej, z wyłączeniem opiekunów osoby niepełnosprawnej pobierających świadczenie pielęgnacyjne lub specjalny zasiłek opiekuńczy na podstawie przepisów o świadczeniach rodzinnych, lub zasiłek dla opiekuna na podstawie przepisów o ustaleniu i wypłacie zasiłków dla opiekunów. </w:t>
      </w:r>
    </w:p>
    <w:p w:rsidR="002D0903" w:rsidRPr="002D0903" w:rsidRDefault="002D0903" w:rsidP="002D0903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contextualSpacing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>osoby, które dotychczas nie korzystały z tej formy aktywizacji,</w:t>
      </w:r>
    </w:p>
    <w:p w:rsidR="002D0903" w:rsidRPr="002D0903" w:rsidRDefault="002D0903" w:rsidP="002D0903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 xml:space="preserve">Bezrobotny nie może odbywać stażu: </w:t>
      </w:r>
    </w:p>
    <w:p w:rsidR="002D0903" w:rsidRPr="002D0903" w:rsidRDefault="002D0903" w:rsidP="002D0903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 xml:space="preserve"> 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:rsidR="002D0903" w:rsidRPr="002D0903" w:rsidRDefault="002D0903" w:rsidP="002D0903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 xml:space="preserve"> Łączny okres staży odbywanych przez bezrobotnego nie może przekroczyć 24 miesięcy w okresie kolejnych 10 lat.</w:t>
      </w:r>
    </w:p>
    <w:p w:rsidR="002D0903" w:rsidRPr="002D0903" w:rsidRDefault="002D0903" w:rsidP="002D0903">
      <w:pPr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 xml:space="preserve"> w niedziele i święta, w porze nocnej, w systemie zmianowym ani w godzinach nadliczbowych. </w:t>
      </w:r>
    </w:p>
    <w:p w:rsidR="002D0903" w:rsidRPr="002D0903" w:rsidRDefault="002D0903" w:rsidP="002D0903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>Starosta może wyrazić zgodę na realizację stażu w niedzielę i święta, w porze nocnej lub w systemie pracy zmianowej, o ile charakter pracy w danym zawodzie wymaga takiego rozkładu czasu pracy - za zgodą osoby bezrobotnej kierowanej do odbycia stażu.</w:t>
      </w:r>
    </w:p>
    <w:p w:rsidR="002D0903" w:rsidRPr="00C53B18" w:rsidRDefault="002D0903" w:rsidP="002D0903">
      <w:pPr>
        <w:numPr>
          <w:ilvl w:val="0"/>
          <w:numId w:val="18"/>
        </w:numPr>
        <w:spacing w:before="240" w:after="0" w:line="276" w:lineRule="auto"/>
        <w:contextualSpacing/>
        <w:jc w:val="both"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Times New Roman" w:hAnsi="Century Gothic" w:cs="Arial"/>
          <w:sz w:val="14"/>
          <w:szCs w:val="14"/>
          <w:shd w:val="clear" w:color="auto" w:fill="FFFFFF"/>
          <w:lang w:eastAsia="pl-PL"/>
        </w:rPr>
        <w:t>Czas realizacji programu stażu przez bezrobotnego odbywającego staż nie może przekraczać 8 godzin na dobę</w:t>
      </w:r>
      <w:r w:rsidRPr="002D0903">
        <w:rPr>
          <w:rFonts w:ascii="Century Gothic" w:eastAsia="Times New Roman" w:hAnsi="Century Gothic" w:cs="Arial"/>
          <w:sz w:val="14"/>
          <w:szCs w:val="14"/>
          <w:shd w:val="clear" w:color="auto" w:fill="FFFFFF"/>
          <w:lang w:eastAsia="pl-PL"/>
        </w:rPr>
        <w:br/>
        <w:t xml:space="preserve">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:rsidR="00C53B18" w:rsidRPr="00C53B18" w:rsidRDefault="00C53B18" w:rsidP="002D0903">
      <w:pPr>
        <w:numPr>
          <w:ilvl w:val="0"/>
          <w:numId w:val="18"/>
        </w:numPr>
        <w:spacing w:before="240" w:after="0" w:line="276" w:lineRule="auto"/>
        <w:contextualSpacing/>
        <w:jc w:val="both"/>
        <w:rPr>
          <w:rFonts w:ascii="Century Gothic" w:eastAsia="Arial Unicode MS" w:hAnsi="Century Gothic" w:cs="Arial Unicode MS"/>
          <w:b/>
          <w:sz w:val="14"/>
          <w:szCs w:val="14"/>
        </w:rPr>
      </w:pPr>
      <w:r w:rsidRPr="00C53B18">
        <w:rPr>
          <w:rFonts w:ascii="Century Gothic" w:eastAsia="Times New Roman" w:hAnsi="Century Gothic" w:cs="Arial"/>
          <w:b/>
          <w:sz w:val="14"/>
          <w:szCs w:val="14"/>
          <w:shd w:val="clear" w:color="auto" w:fill="FFFFFF"/>
          <w:lang w:eastAsia="pl-PL"/>
        </w:rPr>
        <w:t>Staże nie będą organizowane w s</w:t>
      </w:r>
      <w:r w:rsidR="00963DB7">
        <w:rPr>
          <w:rFonts w:ascii="Century Gothic" w:eastAsia="Times New Roman" w:hAnsi="Century Gothic" w:cs="Arial"/>
          <w:b/>
          <w:sz w:val="14"/>
          <w:szCs w:val="14"/>
          <w:shd w:val="clear" w:color="auto" w:fill="FFFFFF"/>
          <w:lang w:eastAsia="pl-PL"/>
        </w:rPr>
        <w:t>ystemie hybrydowym oraz zdalnym</w:t>
      </w:r>
      <w:r w:rsidRPr="00C53B18">
        <w:rPr>
          <w:rFonts w:ascii="Century Gothic" w:eastAsia="Times New Roman" w:hAnsi="Century Gothic" w:cs="Arial"/>
          <w:b/>
          <w:sz w:val="14"/>
          <w:szCs w:val="14"/>
          <w:shd w:val="clear" w:color="auto" w:fill="FFFFFF"/>
          <w:lang w:eastAsia="pl-PL"/>
        </w:rPr>
        <w:t>.</w:t>
      </w:r>
    </w:p>
    <w:p w:rsidR="002D0903" w:rsidRPr="002D0903" w:rsidRDefault="002D0903" w:rsidP="002D0903">
      <w:pPr>
        <w:numPr>
          <w:ilvl w:val="0"/>
          <w:numId w:val="18"/>
        </w:numPr>
        <w:spacing w:before="240" w:after="0" w:line="276" w:lineRule="auto"/>
        <w:contextualSpacing/>
        <w:jc w:val="both"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>Organizator kieruje bezrobotnego, na własny koszt, na wstępne badania lekarskie, na zasadach przewidzianych dla pracowników, określonych w przepisach wydanych na podstawie art. 229 § 8 ustawy z dnia 26 czerwca 1974 r. – Kodeks pracy;</w:t>
      </w:r>
    </w:p>
    <w:p w:rsidR="002D0903" w:rsidRPr="002D0903" w:rsidRDefault="002D0903" w:rsidP="002D0903">
      <w:pPr>
        <w:numPr>
          <w:ilvl w:val="0"/>
          <w:numId w:val="18"/>
        </w:numPr>
        <w:spacing w:before="240" w:after="0" w:line="276" w:lineRule="auto"/>
        <w:contextualSpacing/>
        <w:jc w:val="both"/>
        <w:rPr>
          <w:rFonts w:ascii="Century Gothic" w:eastAsia="Arial Unicode MS" w:hAnsi="Century Gothic" w:cs="Arial Unicode MS"/>
          <w:sz w:val="14"/>
          <w:szCs w:val="14"/>
        </w:rPr>
      </w:pPr>
      <w:r w:rsidRPr="002D0903">
        <w:rPr>
          <w:rFonts w:ascii="Century Gothic" w:eastAsia="Arial Unicode MS" w:hAnsi="Century Gothic" w:cs="Arial Unicode MS"/>
          <w:sz w:val="14"/>
          <w:szCs w:val="14"/>
        </w:rPr>
        <w:t>Wnioski będą rozpatrywane przez Komisję, powołaną do tego celu przez Dyrektora Powiatowego Urzędu Pracy w Goleniowie.</w:t>
      </w:r>
    </w:p>
    <w:p w:rsidR="002D0903" w:rsidRPr="002D0903" w:rsidRDefault="002D0903" w:rsidP="002D0903">
      <w:pPr>
        <w:numPr>
          <w:ilvl w:val="0"/>
          <w:numId w:val="18"/>
        </w:numPr>
        <w:spacing w:before="240" w:after="0" w:line="276" w:lineRule="auto"/>
        <w:contextualSpacing/>
        <w:jc w:val="both"/>
        <w:rPr>
          <w:rFonts w:ascii="Century Gothic" w:eastAsia="Arial Unicode MS" w:hAnsi="Century Gothic" w:cs="Arial Unicode MS"/>
          <w:b/>
          <w:sz w:val="14"/>
          <w:szCs w:val="14"/>
          <w:lang w:eastAsia="pl-PL"/>
        </w:rPr>
      </w:pPr>
      <w:r w:rsidRPr="002D0903">
        <w:rPr>
          <w:rFonts w:ascii="Century Gothic" w:eastAsia="Arial Unicode MS" w:hAnsi="Century Gothic" w:cs="Arial Unicode MS"/>
          <w:bCs/>
          <w:sz w:val="14"/>
          <w:szCs w:val="14"/>
          <w:lang w:eastAsia="pl-PL"/>
        </w:rPr>
        <w:t>Zgodnie z Art. 80</w:t>
      </w:r>
      <w:r w:rsidRPr="002D0903">
        <w:rPr>
          <w:rFonts w:ascii="Century Gothic" w:eastAsia="Arial Unicode MS" w:hAnsi="Century Gothic" w:cs="Arial Unicode MS"/>
          <w:sz w:val="14"/>
          <w:szCs w:val="14"/>
        </w:rPr>
        <w:t xml:space="preserve"> Ustawy o rynku pracy i służbach zatrudnienia z dnia 20.03.2025 r. PUP publikuje na stronie internetowej urzędu wykaz pracodawców, przedsiębiorców i innych podmiotów, z którymi w okresie ostatnich 2 lat zawarto umowy w ramach form pomocy.</w:t>
      </w:r>
    </w:p>
    <w:p w:rsidR="002D0903" w:rsidRPr="002D0903" w:rsidRDefault="002D0903" w:rsidP="002D0903">
      <w:pPr>
        <w:spacing w:before="240" w:after="0" w:line="276" w:lineRule="auto"/>
        <w:ind w:left="360"/>
        <w:contextualSpacing/>
        <w:jc w:val="both"/>
        <w:rPr>
          <w:rFonts w:ascii="Century Gothic" w:eastAsia="Arial Unicode MS" w:hAnsi="Century Gothic" w:cs="Arial Unicode MS"/>
          <w:b/>
          <w:sz w:val="14"/>
          <w:szCs w:val="14"/>
          <w:lang w:eastAsia="pl-PL"/>
        </w:rPr>
      </w:pPr>
      <w:r w:rsidRPr="002D0903">
        <w:rPr>
          <w:rFonts w:ascii="Century Gothic" w:eastAsia="Arial Unicode MS" w:hAnsi="Century Gothic" w:cs="Arial Unicode MS"/>
          <w:b/>
          <w:sz w:val="14"/>
          <w:szCs w:val="14"/>
          <w:lang w:eastAsia="pl-PL"/>
        </w:rPr>
        <w:t>IV. Dodatkowe informacje</w:t>
      </w:r>
    </w:p>
    <w:p w:rsidR="002D0903" w:rsidRPr="002D0903" w:rsidRDefault="002D0903" w:rsidP="002D0903">
      <w:pPr>
        <w:numPr>
          <w:ilvl w:val="0"/>
          <w:numId w:val="23"/>
        </w:numPr>
        <w:spacing w:after="0" w:line="276" w:lineRule="auto"/>
        <w:ind w:right="9" w:hanging="348"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2D0903">
        <w:rPr>
          <w:rFonts w:ascii="Century Gothic" w:eastAsia="Times New Roman" w:hAnsi="Century Gothic" w:cs="Times New Roman"/>
          <w:sz w:val="14"/>
          <w:szCs w:val="14"/>
          <w:lang w:eastAsia="pl-PL"/>
        </w:rPr>
        <w:t xml:space="preserve">Wniosek niewypełniony w całości lub bez wymaganych załączników rozpatrywany będzie po dostarczeniu przez organizatora kompletu dokumentów w terminie wskazanym przez Urząd. </w:t>
      </w:r>
    </w:p>
    <w:p w:rsidR="002D0903" w:rsidRPr="002D0903" w:rsidRDefault="002D0903" w:rsidP="002D0903">
      <w:pPr>
        <w:numPr>
          <w:ilvl w:val="0"/>
          <w:numId w:val="23"/>
        </w:numPr>
        <w:spacing w:after="0" w:line="276" w:lineRule="auto"/>
        <w:ind w:right="9" w:hanging="348"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2D0903">
        <w:rPr>
          <w:rFonts w:ascii="Century Gothic" w:eastAsia="Times New Roman" w:hAnsi="Century Gothic" w:cs="Times New Roman"/>
          <w:sz w:val="14"/>
          <w:szCs w:val="14"/>
          <w:lang w:eastAsia="pl-PL"/>
        </w:rPr>
        <w:t xml:space="preserve">Ocena i rozpatrywanie wniosków mają charakter ciągły i uzależnione są od limitu środków będących w dyspozycji Urzędu. </w:t>
      </w:r>
    </w:p>
    <w:p w:rsidR="002D0903" w:rsidRPr="002D0903" w:rsidRDefault="002D0903" w:rsidP="002D0903">
      <w:pPr>
        <w:numPr>
          <w:ilvl w:val="0"/>
          <w:numId w:val="23"/>
        </w:numPr>
        <w:spacing w:after="0" w:line="276" w:lineRule="auto"/>
        <w:ind w:right="9" w:hanging="348"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2D0903">
        <w:rPr>
          <w:rFonts w:ascii="Century Gothic" w:eastAsia="Times New Roman" w:hAnsi="Century Gothic" w:cs="Times New Roman"/>
          <w:sz w:val="14"/>
          <w:szCs w:val="14"/>
          <w:lang w:eastAsia="pl-PL"/>
        </w:rPr>
        <w:t xml:space="preserve">O sposobie rozpatrzenia wniosku wnioskodawca zostanie poinformowany pisemnie najpóźniej w terminie miesiąca od dnia złożenia wniosku. </w:t>
      </w:r>
    </w:p>
    <w:p w:rsidR="002D0903" w:rsidRPr="002D0903" w:rsidRDefault="002D0903" w:rsidP="002D0903">
      <w:pPr>
        <w:numPr>
          <w:ilvl w:val="0"/>
          <w:numId w:val="23"/>
        </w:numPr>
        <w:spacing w:after="0" w:line="276" w:lineRule="auto"/>
        <w:ind w:right="9" w:hanging="348"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2D0903">
        <w:rPr>
          <w:rFonts w:ascii="Century Gothic" w:eastAsia="Times New Roman" w:hAnsi="Century Gothic" w:cs="Times New Roman"/>
          <w:sz w:val="14"/>
          <w:szCs w:val="14"/>
          <w:lang w:eastAsia="pl-PL"/>
        </w:rPr>
        <w:t xml:space="preserve">W przypadku złożenia przez organizatora wniosku o zorganizowanie stażu bez wskazania kandydata, oferta wolnego miejsca stażu będzie ważna przez okres 2 miesięcy od dnia rozpatrzenia. W przypadku niedokonania przez Organizatora wyboru osoby spośród skierowanych kandydatów lub w przypadku braku w ewidencji osób bezrobotnych posiadających wskazane we wniosku wymagania i kwalifikacje, wniosek po okresie 1 miesiąca nie będzie podlegał dalszej realizacji. </w:t>
      </w:r>
    </w:p>
    <w:p w:rsidR="002D0903" w:rsidRPr="002D0903" w:rsidRDefault="002D0903" w:rsidP="002D0903">
      <w:pPr>
        <w:numPr>
          <w:ilvl w:val="0"/>
          <w:numId w:val="23"/>
        </w:numPr>
        <w:spacing w:after="0" w:line="276" w:lineRule="auto"/>
        <w:ind w:right="9" w:hanging="348"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2D0903">
        <w:rPr>
          <w:rFonts w:ascii="Century Gothic" w:eastAsia="Times New Roman" w:hAnsi="Century Gothic" w:cs="Times New Roman"/>
          <w:sz w:val="14"/>
          <w:szCs w:val="14"/>
          <w:lang w:eastAsia="pl-PL"/>
        </w:rPr>
        <w:t xml:space="preserve">Warunkiem skierowania bezrobotnego do odbycia stażu jest brak praktycznych umiejętności do wykonywania zadań w miejscu pracy. </w:t>
      </w:r>
    </w:p>
    <w:p w:rsidR="002D0903" w:rsidRPr="002D0903" w:rsidRDefault="002D0903" w:rsidP="002D0903">
      <w:pPr>
        <w:numPr>
          <w:ilvl w:val="0"/>
          <w:numId w:val="23"/>
        </w:numPr>
        <w:spacing w:after="0" w:line="276" w:lineRule="auto"/>
        <w:ind w:right="9" w:hanging="348"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2D0903">
        <w:rPr>
          <w:rFonts w:ascii="Century Gothic" w:eastAsia="Times New Roman" w:hAnsi="Century Gothic" w:cs="Times New Roman"/>
          <w:sz w:val="14"/>
          <w:szCs w:val="14"/>
          <w:lang w:eastAsia="pl-PL"/>
        </w:rPr>
        <w:t xml:space="preserve">Dyrektor może odmówić organizacji stażu u organizatorów, którzy: </w:t>
      </w:r>
    </w:p>
    <w:p w:rsidR="002D0903" w:rsidRPr="002D0903" w:rsidRDefault="002D0903" w:rsidP="002D0903">
      <w:pPr>
        <w:numPr>
          <w:ilvl w:val="0"/>
          <w:numId w:val="24"/>
        </w:numPr>
        <w:spacing w:after="0" w:line="276" w:lineRule="auto"/>
        <w:ind w:right="9"/>
        <w:jc w:val="both"/>
        <w:rPr>
          <w:rFonts w:ascii="Century Gothic" w:eastAsia="Times New Roman" w:hAnsi="Century Gothic" w:cs="Times New Roman"/>
          <w:sz w:val="14"/>
          <w:szCs w:val="14"/>
          <w:lang w:eastAsia="pl-PL"/>
        </w:rPr>
      </w:pPr>
      <w:r w:rsidRPr="002D0903">
        <w:rPr>
          <w:rFonts w:ascii="Century Gothic" w:eastAsia="Times New Roman" w:hAnsi="Century Gothic" w:cs="Times New Roman"/>
          <w:sz w:val="14"/>
          <w:szCs w:val="14"/>
          <w:lang w:eastAsia="pl-PL"/>
        </w:rPr>
        <w:t>W przypadku przerwania stażu przez</w:t>
      </w:r>
      <w:r w:rsidRPr="002D0903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2D0903">
        <w:rPr>
          <w:rFonts w:ascii="Century Gothic" w:eastAsia="Times New Roman" w:hAnsi="Century Gothic" w:cs="Times New Roman"/>
          <w:sz w:val="14"/>
          <w:szCs w:val="14"/>
          <w:lang w:eastAsia="pl-PL"/>
        </w:rPr>
        <w:t>organizatora bez uzasadnionej przyczyny</w:t>
      </w:r>
      <w:r w:rsidRPr="002D0903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2D0903">
        <w:rPr>
          <w:rFonts w:ascii="Century Gothic" w:eastAsia="Times New Roman" w:hAnsi="Century Gothic" w:cs="Times New Roman"/>
          <w:sz w:val="14"/>
          <w:szCs w:val="14"/>
          <w:lang w:eastAsia="pl-PL"/>
        </w:rPr>
        <w:t>organizator stażu nie może korzystać z form pomocy, z wyłączeniem pośrednictwa pracy i poradnictwa zawodowego, przez okres 12 miesięcy od dnia przerwania realizacji stażu przez starostę lub przerwania stażu przez organizatora stażu.</w:t>
      </w:r>
    </w:p>
    <w:p w:rsidR="002D0903" w:rsidRPr="002D0903" w:rsidRDefault="002D0903" w:rsidP="00F155A2">
      <w:pPr>
        <w:spacing w:line="276" w:lineRule="auto"/>
        <w:rPr>
          <w:rFonts w:ascii="Century Gothic" w:hAnsi="Century Gothic"/>
          <w:b/>
          <w:sz w:val="14"/>
          <w:szCs w:val="14"/>
        </w:rPr>
      </w:pPr>
    </w:p>
    <w:p w:rsidR="002D0903" w:rsidRDefault="002D0903" w:rsidP="00544002">
      <w:pPr>
        <w:spacing w:line="276" w:lineRule="auto"/>
        <w:rPr>
          <w:rFonts w:ascii="Century Gothic" w:hAnsi="Century Gothic"/>
          <w:b/>
          <w:sz w:val="14"/>
          <w:szCs w:val="14"/>
        </w:rPr>
      </w:pPr>
    </w:p>
    <w:p w:rsidR="00F155A2" w:rsidRDefault="002D0903" w:rsidP="00544002">
      <w:pPr>
        <w:spacing w:line="276" w:lineRule="auto"/>
        <w:rPr>
          <w:rFonts w:ascii="Century Gothic" w:hAnsi="Century Gothic"/>
          <w:b/>
          <w:sz w:val="14"/>
          <w:szCs w:val="14"/>
        </w:rPr>
      </w:pPr>
      <w:r w:rsidRPr="002D0903">
        <w:rPr>
          <w:rFonts w:ascii="Century Gothic" w:hAnsi="Century Gothic"/>
          <w:b/>
          <w:sz w:val="14"/>
          <w:szCs w:val="14"/>
        </w:rPr>
        <w:t xml:space="preserve">    Organizator zapoznał się z kryteriami:   ……………………………………………………….</w:t>
      </w:r>
    </w:p>
    <w:p w:rsidR="00E51B88" w:rsidRDefault="00E51B88" w:rsidP="00544002">
      <w:pPr>
        <w:spacing w:line="276" w:lineRule="auto"/>
        <w:rPr>
          <w:rFonts w:ascii="Century Gothic" w:hAnsi="Century Gothic"/>
          <w:b/>
          <w:sz w:val="14"/>
          <w:szCs w:val="14"/>
        </w:rPr>
      </w:pPr>
    </w:p>
    <w:p w:rsidR="00E51B88" w:rsidRDefault="00E51B88" w:rsidP="00544002">
      <w:pPr>
        <w:spacing w:line="276" w:lineRule="auto"/>
        <w:rPr>
          <w:rFonts w:ascii="Century Gothic" w:hAnsi="Century Gothic"/>
          <w:b/>
          <w:sz w:val="14"/>
          <w:szCs w:val="14"/>
        </w:rPr>
      </w:pPr>
    </w:p>
    <w:sectPr w:rsidR="00E51B88" w:rsidSect="00E51B88">
      <w:pgSz w:w="11906" w:h="16838"/>
      <w:pgMar w:top="1417" w:right="1417" w:bottom="1417" w:left="141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B1B" w:rsidRDefault="00F46B1B" w:rsidP="00F51286">
      <w:pPr>
        <w:spacing w:after="0" w:line="240" w:lineRule="auto"/>
      </w:pPr>
      <w:r>
        <w:separator/>
      </w:r>
    </w:p>
  </w:endnote>
  <w:endnote w:type="continuationSeparator" w:id="0">
    <w:p w:rsidR="00F46B1B" w:rsidRDefault="00F46B1B" w:rsidP="00F51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B1B" w:rsidRDefault="00F46B1B" w:rsidP="00F51286">
      <w:pPr>
        <w:spacing w:after="0" w:line="240" w:lineRule="auto"/>
      </w:pPr>
      <w:r>
        <w:separator/>
      </w:r>
    </w:p>
  </w:footnote>
  <w:footnote w:type="continuationSeparator" w:id="0">
    <w:p w:rsidR="00F46B1B" w:rsidRDefault="00F46B1B" w:rsidP="00F512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E80"/>
    <w:multiLevelType w:val="multilevel"/>
    <w:tmpl w:val="47B6719E"/>
    <w:lvl w:ilvl="0">
      <w:start w:val="1"/>
      <w:numFmt w:val="decimal"/>
      <w:lvlText w:val="%1)"/>
      <w:lvlJc w:val="left"/>
      <w:pPr>
        <w:ind w:left="708" w:hanging="360"/>
      </w:pPr>
      <w:rPr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6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42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78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214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50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86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322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588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B2008"/>
    <w:multiLevelType w:val="hybridMultilevel"/>
    <w:tmpl w:val="3D566386"/>
    <w:lvl w:ilvl="0" w:tplc="973EBC8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trike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990F83"/>
    <w:multiLevelType w:val="hybridMultilevel"/>
    <w:tmpl w:val="96CA6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63701"/>
    <w:multiLevelType w:val="hybridMultilevel"/>
    <w:tmpl w:val="D04451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A0042"/>
    <w:multiLevelType w:val="hybridMultilevel"/>
    <w:tmpl w:val="A76A1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1D56"/>
    <w:multiLevelType w:val="hybridMultilevel"/>
    <w:tmpl w:val="002CFE70"/>
    <w:lvl w:ilvl="0" w:tplc="9FEA570C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E72CC"/>
    <w:multiLevelType w:val="hybridMultilevel"/>
    <w:tmpl w:val="805231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F74F66"/>
    <w:multiLevelType w:val="hybridMultilevel"/>
    <w:tmpl w:val="808854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D42968"/>
    <w:multiLevelType w:val="hybridMultilevel"/>
    <w:tmpl w:val="96968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37DB"/>
    <w:multiLevelType w:val="hybridMultilevel"/>
    <w:tmpl w:val="F83498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BB58FA"/>
    <w:multiLevelType w:val="hybridMultilevel"/>
    <w:tmpl w:val="DFF42728"/>
    <w:lvl w:ilvl="0" w:tplc="8FB0ED3A">
      <w:start w:val="1"/>
      <w:numFmt w:val="lowerLetter"/>
      <w:lvlText w:val="%1)"/>
      <w:lvlJc w:val="left"/>
      <w:pPr>
        <w:ind w:left="720" w:hanging="360"/>
      </w:pPr>
      <w:rPr>
        <w:rFonts w:ascii="Century Gothic" w:eastAsia="Arial Unicode MS" w:hAnsi="Century Gothic" w:cs="Arial Unicode MS" w:hint="default"/>
        <w:b w:val="0"/>
        <w:sz w:val="16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1" w15:restartNumberingAfterBreak="0">
    <w:nsid w:val="3F2F1D35"/>
    <w:multiLevelType w:val="hybridMultilevel"/>
    <w:tmpl w:val="93440EDA"/>
    <w:lvl w:ilvl="0" w:tplc="337A5B80">
      <w:start w:val="1"/>
      <w:numFmt w:val="lowerLetter"/>
      <w:lvlText w:val="%1)"/>
      <w:lvlJc w:val="left"/>
      <w:pPr>
        <w:ind w:left="144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7F7537"/>
    <w:multiLevelType w:val="hybridMultilevel"/>
    <w:tmpl w:val="A4C6E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514E7"/>
    <w:multiLevelType w:val="hybridMultilevel"/>
    <w:tmpl w:val="0A2C7654"/>
    <w:lvl w:ilvl="0" w:tplc="10C4B19C">
      <w:start w:val="1"/>
      <w:numFmt w:val="decimal"/>
      <w:lvlText w:val="%1."/>
      <w:lvlJc w:val="left"/>
      <w:pPr>
        <w:ind w:left="348"/>
      </w:pPr>
      <w:rPr>
        <w:rFonts w:ascii="Century Gothic" w:eastAsia="Times New Roman" w:hAnsi="Century Gothic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8FC2B9A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E86A0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6492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0867A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1497B2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42D74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4D10A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49A94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810D7A"/>
    <w:multiLevelType w:val="hybridMultilevel"/>
    <w:tmpl w:val="C7663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42A20"/>
    <w:multiLevelType w:val="hybridMultilevel"/>
    <w:tmpl w:val="F0DCD5B8"/>
    <w:lvl w:ilvl="0" w:tplc="AF829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D44D1"/>
    <w:multiLevelType w:val="hybridMultilevel"/>
    <w:tmpl w:val="87CAE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75127"/>
    <w:multiLevelType w:val="hybridMultilevel"/>
    <w:tmpl w:val="3D94C380"/>
    <w:lvl w:ilvl="0" w:tplc="8DA0B482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1E02D2"/>
    <w:multiLevelType w:val="hybridMultilevel"/>
    <w:tmpl w:val="4308FE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C350C"/>
    <w:multiLevelType w:val="hybridMultilevel"/>
    <w:tmpl w:val="9FCCC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66A7C"/>
    <w:multiLevelType w:val="hybridMultilevel"/>
    <w:tmpl w:val="E9C264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244E9B"/>
    <w:multiLevelType w:val="hybridMultilevel"/>
    <w:tmpl w:val="B53EB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721A0"/>
    <w:multiLevelType w:val="hybridMultilevel"/>
    <w:tmpl w:val="A4C6E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46372"/>
    <w:multiLevelType w:val="hybridMultilevel"/>
    <w:tmpl w:val="2566FB70"/>
    <w:lvl w:ilvl="0" w:tplc="04C8D1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D68E3"/>
    <w:multiLevelType w:val="hybridMultilevel"/>
    <w:tmpl w:val="B08C896A"/>
    <w:lvl w:ilvl="0" w:tplc="0B203318">
      <w:start w:val="1"/>
      <w:numFmt w:val="decimal"/>
      <w:lvlText w:val="%1."/>
      <w:lvlJc w:val="left"/>
      <w:pPr>
        <w:ind w:left="360" w:hanging="360"/>
      </w:pPr>
      <w:rPr>
        <w:rFonts w:ascii="Century Gothic" w:eastAsia="Arial Unicode MS" w:hAnsi="Century Gothic" w:cs="Arial Unicode M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8"/>
  </w:num>
  <w:num w:numId="3">
    <w:abstractNumId w:val="23"/>
  </w:num>
  <w:num w:numId="4">
    <w:abstractNumId w:val="15"/>
  </w:num>
  <w:num w:numId="5">
    <w:abstractNumId w:val="18"/>
  </w:num>
  <w:num w:numId="6">
    <w:abstractNumId w:val="9"/>
  </w:num>
  <w:num w:numId="7">
    <w:abstractNumId w:val="16"/>
  </w:num>
  <w:num w:numId="8">
    <w:abstractNumId w:val="11"/>
  </w:num>
  <w:num w:numId="9">
    <w:abstractNumId w:val="19"/>
  </w:num>
  <w:num w:numId="10">
    <w:abstractNumId w:val="12"/>
  </w:num>
  <w:num w:numId="11">
    <w:abstractNumId w:val="20"/>
  </w:num>
  <w:num w:numId="12">
    <w:abstractNumId w:val="2"/>
  </w:num>
  <w:num w:numId="13">
    <w:abstractNumId w:val="14"/>
  </w:num>
  <w:num w:numId="14">
    <w:abstractNumId w:val="22"/>
  </w:num>
  <w:num w:numId="15">
    <w:abstractNumId w:val="21"/>
  </w:num>
  <w:num w:numId="16">
    <w:abstractNumId w:val="7"/>
  </w:num>
  <w:num w:numId="17">
    <w:abstractNumId w:val="6"/>
  </w:num>
  <w:num w:numId="18">
    <w:abstractNumId w:val="24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5"/>
  </w:num>
  <w:num w:numId="22">
    <w:abstractNumId w:val="4"/>
  </w:num>
  <w:num w:numId="23">
    <w:abstractNumId w:val="13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86"/>
    <w:rsid w:val="002D0903"/>
    <w:rsid w:val="002D0AA7"/>
    <w:rsid w:val="00385710"/>
    <w:rsid w:val="003F4281"/>
    <w:rsid w:val="004B4AD1"/>
    <w:rsid w:val="00543DDF"/>
    <w:rsid w:val="00544002"/>
    <w:rsid w:val="005F390C"/>
    <w:rsid w:val="005F3A8A"/>
    <w:rsid w:val="00613E6E"/>
    <w:rsid w:val="00637E79"/>
    <w:rsid w:val="00661ABA"/>
    <w:rsid w:val="006B66BA"/>
    <w:rsid w:val="008B57C7"/>
    <w:rsid w:val="009264DC"/>
    <w:rsid w:val="00963DB7"/>
    <w:rsid w:val="009E782F"/>
    <w:rsid w:val="00A14E78"/>
    <w:rsid w:val="00A70240"/>
    <w:rsid w:val="00AF17A6"/>
    <w:rsid w:val="00B551B6"/>
    <w:rsid w:val="00C276AC"/>
    <w:rsid w:val="00C53B18"/>
    <w:rsid w:val="00DC6531"/>
    <w:rsid w:val="00DF1385"/>
    <w:rsid w:val="00E36FF4"/>
    <w:rsid w:val="00E51B88"/>
    <w:rsid w:val="00ED4D51"/>
    <w:rsid w:val="00F155A2"/>
    <w:rsid w:val="00F23B97"/>
    <w:rsid w:val="00F46B1B"/>
    <w:rsid w:val="00F5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ACF1E"/>
  <w15:chartTrackingRefBased/>
  <w15:docId w15:val="{3092E9E9-84A9-461B-AFFA-C1DEFAAC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28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1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1286"/>
  </w:style>
  <w:style w:type="paragraph" w:styleId="Stopka">
    <w:name w:val="footer"/>
    <w:basedOn w:val="Normalny"/>
    <w:link w:val="StopkaZnak"/>
    <w:uiPriority w:val="99"/>
    <w:unhideWhenUsed/>
    <w:rsid w:val="00F51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286"/>
  </w:style>
  <w:style w:type="table" w:styleId="Tabela-Siatka">
    <w:name w:val="Table Grid"/>
    <w:basedOn w:val="Standardowy"/>
    <w:uiPriority w:val="39"/>
    <w:rsid w:val="00AF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155A2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E5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5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Normalny"/>
    <w:uiPriority w:val="99"/>
    <w:rsid w:val="00E51B8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table" w:customStyle="1" w:styleId="Tabela-Siatka3">
    <w:name w:val="Tabela - Siatka3"/>
    <w:basedOn w:val="Standardowy"/>
    <w:next w:val="Tabela-Siatka"/>
    <w:uiPriority w:val="39"/>
    <w:rsid w:val="00E5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upgoleni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69C68-1E87-4131-96E9-C2F31F53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2336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3</cp:revision>
  <dcterms:created xsi:type="dcterms:W3CDTF">2026-02-11T09:04:00Z</dcterms:created>
  <dcterms:modified xsi:type="dcterms:W3CDTF">2026-02-11T09:19:00Z</dcterms:modified>
</cp:coreProperties>
</file>