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CE5" w:rsidRDefault="00D74CE5">
      <w:r>
        <w:t>Dane pracodawcy lub pieczątka</w:t>
      </w:r>
    </w:p>
    <w:p w:rsidR="00D74CE5" w:rsidRDefault="00D74CE5">
      <w:r>
        <w:t>………………………………………………..</w:t>
      </w:r>
    </w:p>
    <w:p w:rsidR="00D74CE5" w:rsidRDefault="00D74CE5">
      <w:r>
        <w:t>………………………………………………..</w:t>
      </w:r>
    </w:p>
    <w:p w:rsidR="00D74CE5" w:rsidRDefault="00D74CE5">
      <w:r>
        <w:t>………………………………………………..</w:t>
      </w:r>
    </w:p>
    <w:p w:rsidR="00D74CE5" w:rsidRDefault="00D74CE5">
      <w:r w:rsidRPr="00D74CE5">
        <w:t>Informacja pracodawcy dotycząca podjęcia, niepodjęcia, wcześniejszego zakończenia pracy lub tego, że cudzoziemiec nie podejmie pracy (definitywnie)</w:t>
      </w:r>
      <w:r>
        <w:t>,</w:t>
      </w:r>
      <w:r w:rsidRPr="00D74CE5">
        <w:t xml:space="preserve"> na podstawie oświadczenia wpisanego do ewidencji. Informacje należy wysłać za pośrednictwem portalu praca.</w:t>
      </w:r>
      <w:r>
        <w:t>g</w:t>
      </w:r>
      <w:r w:rsidRPr="00D74CE5">
        <w:t>ov.pl. Informacja złożona w innej formie zostanie pozostawiona bez rozpoznania.</w:t>
      </w:r>
    </w:p>
    <w:p w:rsidR="00D74CE5" w:rsidRDefault="00D74CE5" w:rsidP="00D74CE5">
      <w:r>
        <w:t>Oświadczam, że cudzoziemiec: …………………………………………………………………………………………………………</w:t>
      </w:r>
    </w:p>
    <w:p w:rsidR="00D74CE5" w:rsidRDefault="00D74CE5" w:rsidP="00D74CE5">
      <w:r>
        <w:t xml:space="preserve">                                                                   (imię i nazwisko oraz data urodzenia)</w:t>
      </w:r>
    </w:p>
    <w:p w:rsidR="00D74CE5" w:rsidRDefault="00D74CE5" w:rsidP="00D74CE5">
      <w:r>
        <w:t xml:space="preserve"> dla którego oświadczenie o powierzeniu wykonywania pracy cudzoziemcowi zostało wpisane do ewidencji oświadczeń pod nr: …………………………………………………………………………………………………………..</w:t>
      </w:r>
    </w:p>
    <w:p w:rsidR="00D74CE5" w:rsidRDefault="00D74CE5" w:rsidP="00D74CE5">
      <w:r>
        <w:t xml:space="preserve">                                                                    (numer wpisu oświadczenia do ewidencji),</w:t>
      </w:r>
    </w:p>
    <w:p w:rsidR="00D74CE5" w:rsidRDefault="00D74CE5" w:rsidP="00D74CE5">
      <w:pPr>
        <w:pStyle w:val="Akapitzlist"/>
        <w:numPr>
          <w:ilvl w:val="0"/>
          <w:numId w:val="1"/>
        </w:numPr>
      </w:pPr>
      <w:r w:rsidRPr="00D74CE5">
        <w:t>z dniem</w:t>
      </w:r>
      <w:r>
        <w:t>…………………………………………………</w:t>
      </w:r>
      <w:r w:rsidRPr="00D74CE5">
        <w:t xml:space="preserve">   (data rozpoczęcia pracy) rozpoczął pracę;</w:t>
      </w:r>
    </w:p>
    <w:p w:rsidR="00D74CE5" w:rsidRDefault="00D74CE5" w:rsidP="00D74CE5">
      <w:pPr>
        <w:pStyle w:val="Akapitzlist"/>
        <w:numPr>
          <w:ilvl w:val="0"/>
          <w:numId w:val="1"/>
        </w:numPr>
      </w:pPr>
      <w:r w:rsidRPr="00D74CE5">
        <w:t>nie podjął pracy w terminie 14 dni od dnia rozpoczęcia pracy określonego w ewidencji oświadczeń;</w:t>
      </w:r>
    </w:p>
    <w:p w:rsidR="00D74CE5" w:rsidRDefault="00D74CE5" w:rsidP="00D74CE5">
      <w:pPr>
        <w:pStyle w:val="Akapitzlist"/>
        <w:numPr>
          <w:ilvl w:val="0"/>
          <w:numId w:val="1"/>
        </w:numPr>
      </w:pPr>
      <w:r w:rsidRPr="00D74CE5">
        <w:t>z dniem</w:t>
      </w:r>
      <w:r>
        <w:t>………………………………………………….</w:t>
      </w:r>
      <w:r w:rsidRPr="00D74CE5">
        <w:t xml:space="preserve">  (data zakończenia pracy) zakończył pracę</w:t>
      </w:r>
      <w:r>
        <w:t xml:space="preserve"> *</w:t>
      </w:r>
      <w:r w:rsidRPr="00D74CE5">
        <w:t>;</w:t>
      </w:r>
    </w:p>
    <w:p w:rsidR="00D74CE5" w:rsidRDefault="00D74CE5" w:rsidP="00D74CE5">
      <w:pPr>
        <w:pStyle w:val="Akapitzlist"/>
        <w:numPr>
          <w:ilvl w:val="0"/>
          <w:numId w:val="1"/>
        </w:numPr>
      </w:pPr>
      <w:r w:rsidRPr="00D74CE5">
        <w:t>nie podejmie pracy</w:t>
      </w:r>
      <w:r w:rsidR="00585F39">
        <w:t>*</w:t>
      </w:r>
      <w:r w:rsidRPr="00D74CE5">
        <w:t xml:space="preserve"> (definitywnie)</w:t>
      </w:r>
    </w:p>
    <w:p w:rsidR="00D74CE5" w:rsidRDefault="00D74CE5" w:rsidP="00D74CE5">
      <w:pPr>
        <w:ind w:left="360"/>
      </w:pPr>
      <w:r>
        <w:t xml:space="preserve">                                 (należy wypełnić i/lub podkreślić odpowiedni wariant)</w:t>
      </w:r>
    </w:p>
    <w:p w:rsidR="00D74CE5" w:rsidRDefault="00585F39" w:rsidP="00D74CE5">
      <w:pPr>
        <w:ind w:left="360"/>
      </w:pPr>
      <w:r>
        <w:t>Pouczenie:</w:t>
      </w:r>
    </w:p>
    <w:p w:rsidR="00D74CE5" w:rsidRDefault="00D74CE5" w:rsidP="00D74CE5">
      <w:pPr>
        <w:ind w:left="360"/>
      </w:pPr>
      <w:r>
        <w:t>Informację dotyczącą podjęcia, niepodjęcia, wcześniejszego zakończenia pracy lub tego, że cudzoziemiec nie podejmie pracy na podstawie oświadczenia wpisanego do ewidencji, należy złożyć do starosty (powiatowego urzędu pracy), który wpisał oświadczenia do ewidencji. Obowiązek złożenia informacji dotyczy również oświadczeń wpisanych do ewidencji przed dniem 1 czerwca 2025 r. (chyba, że taka informacja została już zgłoszona przed dniem 1 czerwca 2025 r.). Kto nie dopełnia obowiązku złożenia informacji o podjęciu lub niepodjęciu pracy, lub przekazuje nieprawdziwe informacje o podjęciu, niepodjęciu lub zakończeniu pracy przez cudzoziemca na podstawie oświadczenia o powierzeniu pracy cudzoziemcowi, podlega karze grzywny od 500 do 5000 zł.</w:t>
      </w:r>
    </w:p>
    <w:p w:rsidR="00D74CE5" w:rsidRDefault="00D74CE5" w:rsidP="00D74CE5">
      <w:pPr>
        <w:ind w:left="360"/>
      </w:pPr>
      <w:r>
        <w:t xml:space="preserve">*Złożenie informacji o tym, że cudzoziemiec zakończył pracę wcześniej lub jej nie podejmie </w:t>
      </w:r>
      <w:r w:rsidR="00DC29CF">
        <w:t xml:space="preserve">(definitywnie), </w:t>
      </w:r>
      <w:bookmarkStart w:id="0" w:name="_GoBack"/>
      <w:bookmarkEnd w:id="0"/>
      <w:r>
        <w:t>skutkuje unieważnieniem oświadczenia z mocy prawa i nie będzie możliwe podjęcie lub kontynuowanie pracy na jego podstawie.</w:t>
      </w:r>
    </w:p>
    <w:p w:rsidR="00585F39" w:rsidRDefault="00585F39" w:rsidP="00D74CE5">
      <w:pPr>
        <w:ind w:left="360"/>
      </w:pPr>
    </w:p>
    <w:p w:rsidR="00585F39" w:rsidRDefault="00585F39" w:rsidP="00D74CE5">
      <w:pPr>
        <w:ind w:left="360"/>
      </w:pPr>
      <w:r>
        <w:t>……………………………………………………..     ………………………………………………….   …………………………………….</w:t>
      </w:r>
    </w:p>
    <w:p w:rsidR="00585F39" w:rsidRDefault="00585F39" w:rsidP="00D74CE5">
      <w:pPr>
        <w:ind w:left="360"/>
      </w:pPr>
      <w:r>
        <w:t xml:space="preserve">             (miejscowość i data)                                  (imię i nazwisko)                                (podpis)</w:t>
      </w:r>
    </w:p>
    <w:sectPr w:rsidR="00585F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DE4227"/>
    <w:multiLevelType w:val="hybridMultilevel"/>
    <w:tmpl w:val="BF76B6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CE5"/>
    <w:rsid w:val="00585F39"/>
    <w:rsid w:val="00A8201C"/>
    <w:rsid w:val="00D74CE5"/>
    <w:rsid w:val="00DC29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96FE3"/>
  <w15:chartTrackingRefBased/>
  <w15:docId w15:val="{38697845-CFAC-4C45-B30C-7E9C32DC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4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345</Words>
  <Characters>2070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 PUP</dc:creator>
  <cp:keywords/>
  <dc:description/>
  <cp:lastModifiedBy>JK PUP</cp:lastModifiedBy>
  <cp:revision>3</cp:revision>
  <dcterms:created xsi:type="dcterms:W3CDTF">2025-06-05T07:49:00Z</dcterms:created>
  <dcterms:modified xsi:type="dcterms:W3CDTF">2025-06-05T08:43:00Z</dcterms:modified>
</cp:coreProperties>
</file>