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1" w:rsidRDefault="00D15563" w:rsidP="007415B2">
      <w:pPr>
        <w:jc w:val="center"/>
        <w:rPr>
          <w:rFonts w:ascii="Century Gothic" w:hAnsi="Century Gothic"/>
          <w:b/>
          <w:sz w:val="22"/>
        </w:rPr>
      </w:pPr>
      <w:r w:rsidRPr="00ED6B5F">
        <w:rPr>
          <w:noProof/>
        </w:rPr>
        <w:drawing>
          <wp:anchor distT="0" distB="0" distL="114300" distR="114300" simplePos="0" relativeHeight="251659264" behindDoc="0" locked="0" layoutInCell="0" allowOverlap="1" wp14:anchorId="5B74748F" wp14:editId="1DA8662C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4781550" cy="513080"/>
            <wp:effectExtent l="0" t="0" r="0" b="1270"/>
            <wp:wrapNone/>
            <wp:docPr id="8" name="Obraz 1" descr="C:\Users\mbern\Desktop\TARGI PRACY PROMOCJA\logo pup caz 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rn\Desktop\TARGI PRACY PROMOCJA\logo pup caz 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86E" w:rsidRDefault="006E0BAB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</w:p>
    <w:p w:rsidR="00F71F3B" w:rsidRDefault="00F71F3B" w:rsidP="007415B2">
      <w:pPr>
        <w:spacing w:after="258"/>
        <w:ind w:left="1091" w:right="69"/>
        <w:jc w:val="right"/>
        <w:rPr>
          <w:rFonts w:ascii="Century Gothic" w:hAnsi="Century Gothic"/>
          <w:sz w:val="20"/>
          <w:szCs w:val="20"/>
        </w:rPr>
      </w:pPr>
    </w:p>
    <w:p w:rsidR="00B515CF" w:rsidRPr="00F11ADB" w:rsidRDefault="00B515CF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 w:rsidRPr="00B515CF">
        <w:rPr>
          <w:rFonts w:ascii="Century Gothic" w:hAnsi="Century Gothic"/>
          <w:sz w:val="20"/>
          <w:szCs w:val="20"/>
        </w:rPr>
        <w:t>Goleniów, dnia</w:t>
      </w:r>
      <w:r w:rsidR="00C51B40">
        <w:rPr>
          <w:rFonts w:ascii="Century Gothic" w:hAnsi="Century Gothic"/>
          <w:sz w:val="20"/>
          <w:szCs w:val="20"/>
        </w:rPr>
        <w:t xml:space="preserve"> </w:t>
      </w:r>
      <w:r w:rsidRPr="00B515CF">
        <w:rPr>
          <w:rFonts w:ascii="Century Gothic" w:hAnsi="Century Gothic"/>
          <w:sz w:val="20"/>
          <w:szCs w:val="20"/>
        </w:rPr>
        <w:t>……</w:t>
      </w:r>
      <w:r w:rsidR="00D32C78">
        <w:rPr>
          <w:rFonts w:ascii="Century Gothic" w:hAnsi="Century Gothic"/>
          <w:sz w:val="20"/>
          <w:szCs w:val="20"/>
        </w:rPr>
        <w:t>……</w:t>
      </w:r>
      <w:r w:rsidR="00C51B40">
        <w:rPr>
          <w:rFonts w:ascii="Century Gothic" w:hAnsi="Century Gothic"/>
          <w:sz w:val="20"/>
          <w:szCs w:val="20"/>
        </w:rPr>
        <w:t>…..</w:t>
      </w:r>
      <w:r w:rsidR="00D32C7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……….</w:t>
      </w:r>
    </w:p>
    <w:p w:rsidR="00F71F3B" w:rsidRDefault="00F71F3B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</w:p>
    <w:p w:rsidR="00951627" w:rsidRPr="00D32C78" w:rsidRDefault="00951627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  <w:r w:rsidRPr="00D32C78">
        <w:rPr>
          <w:rFonts w:ascii="Century Gothic" w:hAnsi="Century Gothic"/>
          <w:b/>
          <w:szCs w:val="24"/>
        </w:rPr>
        <w:t>W N I O S E K</w:t>
      </w:r>
    </w:p>
    <w:p w:rsidR="00B4363A" w:rsidRDefault="00951627" w:rsidP="00B4363A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O PRZYZNANIE ŚRODKÓW Z</w:t>
      </w:r>
      <w:r w:rsidR="00CC0E61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KRAJOWEGO FUNDUSZU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="00B4363A">
        <w:rPr>
          <w:rFonts w:ascii="Century Gothic" w:hAnsi="Century Gothic"/>
          <w:b/>
          <w:sz w:val="20"/>
          <w:szCs w:val="20"/>
        </w:rPr>
        <w:t>SZKOLENIOWEGO</w:t>
      </w:r>
    </w:p>
    <w:p w:rsidR="000D6DF4" w:rsidRPr="003151D2" w:rsidRDefault="00951627" w:rsidP="003151D2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NA KSZTAŁCENIE USTAWICZNE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PRACOWNIKÓW I PRACODAWCÓW</w:t>
      </w: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73798A" w:rsidRPr="00B4363A" w:rsidRDefault="00B4363A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  <w:r w:rsidRPr="00B4363A">
        <w:rPr>
          <w:rFonts w:ascii="Century Gothic" w:hAnsi="Century Gothic"/>
          <w:b/>
          <w:sz w:val="20"/>
          <w:szCs w:val="20"/>
        </w:rPr>
        <w:t xml:space="preserve">DANE </w:t>
      </w:r>
      <w:r w:rsidR="00C9553C" w:rsidRPr="00B4363A">
        <w:rPr>
          <w:rFonts w:ascii="Century Gothic" w:hAnsi="Century Gothic"/>
          <w:b/>
          <w:sz w:val="20"/>
          <w:szCs w:val="20"/>
        </w:rPr>
        <w:t>P</w:t>
      </w:r>
      <w:r w:rsidRPr="00B4363A">
        <w:rPr>
          <w:rFonts w:ascii="Century Gothic" w:hAnsi="Century Gothic"/>
          <w:b/>
          <w:sz w:val="20"/>
          <w:szCs w:val="20"/>
        </w:rPr>
        <w:t>RACODAWCY</w:t>
      </w:r>
    </w:p>
    <w:p w:rsidR="0073798A" w:rsidRDefault="0073798A" w:rsidP="00AD3E01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0038" w:type="dxa"/>
        <w:tblInd w:w="-5" w:type="dxa"/>
        <w:tblLook w:val="04A0" w:firstRow="1" w:lastRow="0" w:firstColumn="1" w:lastColumn="0" w:noHBand="0" w:noVBand="1"/>
      </w:tblPr>
      <w:tblGrid>
        <w:gridCol w:w="4623"/>
        <w:gridCol w:w="5415"/>
      </w:tblGrid>
      <w:tr w:rsidR="00F41D10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A96167" w:rsidRDefault="00F41D10" w:rsidP="00933CDF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Nazwa pracodawcy 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Adres siedziby pracodawcy 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558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Miejsce prowadzenia działalności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identyfikacji podatkowej NIP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identyfikacyjny REGON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Oznaczenie przeważającego rodzaju prowadzonej działalności gospodarczej według PKD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Liczba zatrudnionych pracowników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osoby wskazanej przez pracodawcę do kontaktów z PUP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kontaktowego/e-mail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A51650">
        <w:trPr>
          <w:trHeight w:val="1443"/>
        </w:trPr>
        <w:tc>
          <w:tcPr>
            <w:tcW w:w="10038" w:type="dxa"/>
            <w:gridSpan w:val="2"/>
            <w:vAlign w:val="center"/>
          </w:tcPr>
          <w:p w:rsid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:rsidR="00020A34" w:rsidRP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sz w:val="20"/>
                <w:szCs w:val="20"/>
              </w:rPr>
            </w:pPr>
            <w:r w:rsidRPr="00020A3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Nazwa i numer</w:t>
            </w:r>
            <w:r w:rsidRPr="00020A34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  <w:r w:rsidRPr="00020A34">
              <w:rPr>
                <w:rFonts w:ascii="Century Gothic" w:hAnsi="Century Gothic"/>
                <w:bCs/>
                <w:sz w:val="20"/>
                <w:szCs w:val="20"/>
              </w:rPr>
              <w:t>rachunku bankowego, na który zostaną przekazane środki w przypadku pozytywnego rozpatrzenia wniosku: ……………………………………………………………</w:t>
            </w:r>
          </w:p>
          <w:p w:rsidR="00020A34" w:rsidRPr="00020A34" w:rsidRDefault="00020A34" w:rsidP="00020A34">
            <w:pPr>
              <w:pStyle w:val="Akapitzlist"/>
              <w:spacing w:after="120"/>
              <w:ind w:left="284"/>
              <w:contextualSpacing w:val="0"/>
              <w:rPr>
                <w:rFonts w:ascii="Century Gothic" w:hAnsi="Century Gothic"/>
                <w:sz w:val="44"/>
                <w:szCs w:val="44"/>
              </w:rPr>
            </w:pP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</w:p>
          <w:p w:rsidR="00020A34" w:rsidRPr="00020A34" w:rsidRDefault="00020A34" w:rsidP="00020A34">
            <w:pPr>
              <w:pStyle w:val="Akapitzlist"/>
              <w:ind w:left="284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UWAGA! W przypadku pozytywnego rozpatrzenia wniosku i otrzymania środków środki muszą zostać przekazane </w:t>
            </w:r>
            <w:r w:rsidR="006E54A7"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REALIZATOROWI DZIAŁAŃ </w:t>
            </w:r>
            <w:r w:rsidRPr="00020A34">
              <w:rPr>
                <w:rFonts w:ascii="Century Gothic" w:hAnsi="Century Gothic"/>
                <w:b/>
                <w:sz w:val="18"/>
                <w:szCs w:val="18"/>
              </w:rPr>
              <w:t>ze wskazanego wyżej konta.</w:t>
            </w:r>
          </w:p>
          <w:p w:rsidR="00020A34" w:rsidRPr="00020A34" w:rsidRDefault="00020A34" w:rsidP="00020A34">
            <w:pPr>
              <w:pStyle w:val="Akapitzlist"/>
              <w:ind w:left="284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20A34">
              <w:rPr>
                <w:rFonts w:ascii="Century Gothic" w:hAnsi="Century Gothic"/>
                <w:b/>
                <w:sz w:val="18"/>
                <w:szCs w:val="18"/>
              </w:rPr>
              <w:t>Jeżeli wnioskodawca jest płatnikiem podatku VAT wskazany rachunek bankowy musi znajdować się w „Wykazie podmiotów zarejestrowanych jako podatnicy VAT, niezarejestrowanych oraz wykreślonych i przywróconych do rejestru VAT” (</w:t>
            </w:r>
            <w:r w:rsidR="006E54A7" w:rsidRPr="00020A34">
              <w:rPr>
                <w:rFonts w:ascii="Century Gothic" w:hAnsi="Century Gothic"/>
                <w:b/>
                <w:sz w:val="18"/>
                <w:szCs w:val="18"/>
              </w:rPr>
              <w:t>tzw. „Biała</w:t>
            </w:r>
            <w:r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 lista podatników VAT”)</w:t>
            </w:r>
          </w:p>
        </w:tc>
      </w:tr>
    </w:tbl>
    <w:p w:rsidR="00D32C78" w:rsidRDefault="00D32C78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C51B40" w:rsidRDefault="00C51B40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51627" w:rsidRPr="008F4791" w:rsidRDefault="009275BC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  <w:r w:rsidRPr="008F4791">
        <w:rPr>
          <w:rFonts w:ascii="Century Gothic" w:hAnsi="Century Gothic"/>
          <w:b/>
          <w:sz w:val="20"/>
          <w:szCs w:val="20"/>
        </w:rPr>
        <w:t>INFORMACJE O UCZESTNIKACH KSZTAŁCENIA USTAWICZNEGO, KTÓRYCH DOTYCZĄ WYDATKI</w:t>
      </w:r>
    </w:p>
    <w:p w:rsidR="00951627" w:rsidRDefault="00951627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6946"/>
        <w:gridCol w:w="1038"/>
        <w:gridCol w:w="861"/>
        <w:gridCol w:w="936"/>
      </w:tblGrid>
      <w:tr w:rsidR="00DC420A" w:rsidRPr="00F65CB9" w:rsidTr="00575C1E">
        <w:trPr>
          <w:trHeight w:val="581"/>
        </w:trPr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BA47BC">
            <w:pPr>
              <w:spacing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C420A" w:rsidRPr="00EA107E" w:rsidRDefault="00DC420A" w:rsidP="00831481">
            <w:pPr>
              <w:spacing w:before="240"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47BC">
              <w:rPr>
                <w:rFonts w:ascii="Century Gothic" w:hAnsi="Century Gothic"/>
                <w:b/>
                <w:sz w:val="20"/>
                <w:szCs w:val="18"/>
              </w:rPr>
              <w:t>WYSZCZEGÓLNIENIE – RODZAJ WSPARCIA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575C1E" w:rsidRDefault="00DC420A" w:rsidP="00575C1E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5C1E">
              <w:rPr>
                <w:rFonts w:ascii="Century Gothic" w:hAnsi="Century Gothic"/>
                <w:b/>
                <w:sz w:val="18"/>
                <w:szCs w:val="18"/>
              </w:rPr>
              <w:t>PRACO</w:t>
            </w:r>
            <w:r w:rsidR="00575C1E">
              <w:rPr>
                <w:rFonts w:ascii="Century Gothic" w:hAnsi="Century Gothic"/>
                <w:b/>
                <w:sz w:val="18"/>
                <w:szCs w:val="18"/>
              </w:rPr>
              <w:t>-DA</w:t>
            </w:r>
            <w:r w:rsidRPr="00575C1E">
              <w:rPr>
                <w:rFonts w:ascii="Century Gothic" w:hAnsi="Century Gothic"/>
                <w:b/>
                <w:sz w:val="18"/>
                <w:szCs w:val="18"/>
              </w:rPr>
              <w:t>WC</w:t>
            </w:r>
            <w:r w:rsidR="00575C1E" w:rsidRPr="00575C1E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EA107E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PRACOWNIKÓW</w:t>
            </w:r>
          </w:p>
        </w:tc>
      </w:tr>
      <w:tr w:rsidR="00DC420A" w:rsidRPr="00F65CB9" w:rsidTr="00575C1E">
        <w:trPr>
          <w:trHeight w:val="265"/>
        </w:trPr>
        <w:tc>
          <w:tcPr>
            <w:tcW w:w="7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DC420A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KOBIETY</w:t>
            </w:r>
          </w:p>
        </w:tc>
      </w:tr>
      <w:tr w:rsidR="003B7C7F" w:rsidRPr="00F65CB9" w:rsidTr="00575C1E">
        <w:trPr>
          <w:trHeight w:val="26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7C" w:rsidRDefault="009B0A7C" w:rsidP="00067352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B7C7F" w:rsidRPr="007F744A" w:rsidRDefault="001F193B" w:rsidP="00835A97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OGÓLNA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 xml:space="preserve"> LICZBA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OS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ÓB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>OBJĘ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TYCH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 xml:space="preserve"> WSPARCIEM</w:t>
            </w:r>
            <w:r w:rsidR="00067352">
              <w:rPr>
                <w:rFonts w:ascii="Century Gothic" w:hAnsi="Century Gothic"/>
                <w:b/>
                <w:sz w:val="20"/>
                <w:szCs w:val="18"/>
              </w:rPr>
              <w:t>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B7C7F" w:rsidRPr="0081002A" w:rsidTr="00575C1E">
        <w:trPr>
          <w:trHeight w:val="18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0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RODZAJÓW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Kursy (nazwa kursu)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…………………………………..……………….……………..…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…………………………………………………………………………………….…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151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Studia podyplomowe (nazwa kierunku)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…………………………………….………………………………………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63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3815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815" w:rsidRPr="00EA107E" w:rsidRDefault="00F13815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815" w:rsidRPr="002274B8" w:rsidRDefault="00F13815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18-24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25-34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35-44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45 lat i więcej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113" w:right="113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WYKSZTAŁCENIA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Gimnazjalne i poniżej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Zasadnicze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Policealne i średnie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Wyższe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F2" w:rsidRPr="00EE49FC" w:rsidRDefault="00067352" w:rsidP="00FE7EBB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E49FC">
              <w:rPr>
                <w:rFonts w:ascii="Century Gothic" w:hAnsi="Century Gothic"/>
                <w:b/>
                <w:sz w:val="18"/>
                <w:szCs w:val="18"/>
              </w:rPr>
              <w:t>Osoby wykonujące pracę w szczególnych warunkach</w:t>
            </w:r>
            <w:r w:rsidR="00FF3C41" w:rsidRPr="00EE49FC">
              <w:rPr>
                <w:rFonts w:ascii="Century Gothic" w:hAnsi="Century Gothic"/>
                <w:b/>
                <w:sz w:val="18"/>
                <w:szCs w:val="18"/>
              </w:rPr>
              <w:t xml:space="preserve"> lub pracę o szczególnym charakterze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FE7EBB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E7EBB" w:rsidRPr="00870FA0" w:rsidRDefault="00DC420A" w:rsidP="003B29CA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PRIORYTETY WYDATKOWANIA ŚRODKÓW KFS</w:t>
            </w:r>
            <w:r w:rsidR="00CC01E8">
              <w:rPr>
                <w:rFonts w:ascii="Century Gothic" w:hAnsi="Century Gothic"/>
                <w:b/>
                <w:sz w:val="20"/>
                <w:szCs w:val="18"/>
              </w:rPr>
              <w:t xml:space="preserve"> w roku 2022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575C1E">
              <w:rPr>
                <w:rFonts w:ascii="Century Gothic" w:hAnsi="Century Gothic"/>
                <w:b/>
                <w:sz w:val="20"/>
                <w:szCs w:val="18"/>
              </w:rPr>
              <w:t>( należy zaznaczyć właściwy priorytet )</w:t>
            </w: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CC01E8" w:rsidRDefault="00CC01E8" w:rsidP="00CC01E8">
            <w:pPr>
              <w:numPr>
                <w:ilvl w:val="0"/>
                <w:numId w:val="16"/>
              </w:numPr>
              <w:spacing w:after="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t xml:space="preserve">wsparcie kształcenia ustawicznego osób zatrudnionych w firmach, które na skutek pandemii COVID-19, musiały podjąć działania w celu dostosowania się do zmienionej sytuacji rynkowej 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2047F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CC01E8" w:rsidRDefault="00CC01E8" w:rsidP="00CC01E8">
            <w:pPr>
              <w:numPr>
                <w:ilvl w:val="0"/>
                <w:numId w:val="16"/>
              </w:numPr>
              <w:spacing w:after="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t>wsparcie kształcenia ustawicznego osób powracających na rynek pracy po przerwie związanej ze sprawowaniem opieki nad dzieckiem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2047F7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CC01E8" w:rsidRDefault="00CC01E8" w:rsidP="00CC01E8">
            <w:pPr>
              <w:numPr>
                <w:ilvl w:val="0"/>
                <w:numId w:val="16"/>
              </w:numPr>
              <w:spacing w:after="0" w:line="27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t>wsparcie kształcenia ustawicznego w zidentyfikowanych w danym powiecie lub woje</w:t>
            </w:r>
            <w:r>
              <w:rPr>
                <w:rFonts w:ascii="Century Gothic" w:hAnsi="Century Gothic"/>
                <w:sz w:val="18"/>
                <w:szCs w:val="18"/>
              </w:rPr>
              <w:t>wództwie zawodach deficytowych,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0" w:rsidRPr="00CC01E8" w:rsidRDefault="00CC01E8" w:rsidP="00CC01E8">
            <w:pPr>
              <w:numPr>
                <w:ilvl w:val="0"/>
                <w:numId w:val="16"/>
              </w:numPr>
              <w:spacing w:after="0" w:line="27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t>wsparcie kształcenia ustawicznego osób pracujących będących członkami rodzin wielodzietnych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2047F7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CC01E8" w:rsidRDefault="00CC01E8" w:rsidP="00CC01E8">
            <w:pPr>
              <w:numPr>
                <w:ilvl w:val="0"/>
                <w:numId w:val="16"/>
              </w:numPr>
              <w:spacing w:after="0" w:line="27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2047F7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CC01E8" w:rsidRDefault="00CC01E8" w:rsidP="00CC01E8">
            <w:pPr>
              <w:numPr>
                <w:ilvl w:val="0"/>
                <w:numId w:val="16"/>
              </w:numPr>
              <w:spacing w:after="0" w:line="27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lastRenderedPageBreak/>
              <w:t>wsparcie kształcenia ustawicznego w związku z zastosowaniem w firmach nowych technologii i narzędzi pracy, w tym także technologii i narzędzi cyfrowych oraz podnoszenie kompetencji cyfrowych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2047F7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CC01E8" w:rsidRDefault="00CC01E8" w:rsidP="00CC01E8">
            <w:pPr>
              <w:numPr>
                <w:ilvl w:val="0"/>
                <w:numId w:val="16"/>
              </w:numPr>
              <w:spacing w:after="0" w:line="270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2047F7">
              <w:rPr>
                <w:rFonts w:ascii="Century Gothic" w:hAnsi="Century Gothic"/>
                <w:sz w:val="18"/>
                <w:szCs w:val="18"/>
              </w:rPr>
              <w:t>wsparcie kształcenia ustawicznego osób pracujących w branży motoryzacyjnej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2047F7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C41" w:rsidRPr="00F65CB9" w:rsidTr="00911BA0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3C41" w:rsidRPr="00FF3C41" w:rsidRDefault="00FF3C41" w:rsidP="009B0A7C">
            <w:pPr>
              <w:spacing w:after="0" w:line="276" w:lineRule="auto"/>
              <w:ind w:left="53" w:right="0" w:firstLine="0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F3C41" w:rsidRDefault="00FF3C4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FF3C41">
              <w:rPr>
                <w:rFonts w:ascii="Century Gothic" w:hAnsi="Century Gothic"/>
                <w:b/>
                <w:sz w:val="20"/>
                <w:szCs w:val="18"/>
              </w:rPr>
              <w:t>UCZESTNIC</w:t>
            </w:r>
            <w:r w:rsidR="00831481">
              <w:rPr>
                <w:rFonts w:ascii="Century Gothic" w:hAnsi="Century Gothic"/>
                <w:b/>
                <w:sz w:val="20"/>
                <w:szCs w:val="18"/>
              </w:rPr>
              <w:t>Y DZIAŁAŃ FINANSOWANYCH Z KFS</w:t>
            </w:r>
          </w:p>
          <w:p w:rsidR="00831481" w:rsidRPr="00FF3C41" w:rsidRDefault="0083148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FF3C41" w:rsidRDefault="00831481" w:rsidP="00FF3C41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FF3C41">
              <w:rPr>
                <w:rFonts w:ascii="Century Gothic" w:hAnsi="Century Gothic"/>
                <w:b/>
                <w:sz w:val="18"/>
                <w:szCs w:val="18"/>
              </w:rPr>
              <w:t>WG. TEMATYKI KSZTAŁCENIA USTAWICZNEGO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1F193B" w:rsidRDefault="00831481" w:rsidP="00FF3C4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b/>
                <w:sz w:val="18"/>
                <w:szCs w:val="18"/>
              </w:rPr>
              <w:t>ŁĄCZNIE LICZBA PRACODAWCÓW I PRACOWNIKÓW</w:t>
            </w: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rozwój osobowościowy i kariery zawodowej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doskonalenie nauczycieli i nauka o kształceniu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sztuka, kultura, rzemiosło artystyczne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języki obce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dziennikarstwo i informacja naukowo-techniczna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sprzedaż, marketing, public relations, handel nieruchomościami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rachunkowość, księgowość, bankowość, ubezpieczenia, analiza inwestycyjna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zarządzanie i administrowanie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prace sekretarskie i biurowe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o życiu i nauki przyrodnicze (w tym: biologia, zoologia, chemia, fizyka)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matematyka i statystyka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informatyka i wykorzystanie komputerów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górnictwo i przetwórstwo przemysłowe ( w tym: przemysł spożywczy, lekki, chemiczny)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architektura i budownictwo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rolnictwo, leśnictwo, rybołówstwo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weterynaria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zdrowotna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własności i osób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środowiska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hotelarskie, turystyka i rekreacja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gastronomiczne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fryzjerskie, kosmetyczne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krawieckie, obuwnicze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stolarskie, szklarskie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transportowe, w tym kursy prawa jazdy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pozostałe usługi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2" w:rsidRPr="00455C6A" w:rsidRDefault="00831481" w:rsidP="00C7008B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inna tematyka kształcenia ustawicznego</w:t>
            </w:r>
            <w:r w:rsidR="00C7008B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Pr="00455C6A">
              <w:rPr>
                <w:rFonts w:ascii="Century Gothic" w:hAnsi="Century Gothic"/>
                <w:sz w:val="16"/>
                <w:szCs w:val="18"/>
              </w:rPr>
              <w:t>( tylko w szczególnych przypadkach, gdy definitywnie nie ma możliwości zakwalifikować jej do jednego z pozostałych obszarów 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422B" w:rsidRPr="008C596D" w:rsidRDefault="0015422B" w:rsidP="00455C6A">
      <w:pPr>
        <w:spacing w:after="112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  <w:sectPr w:rsidR="0015422B" w:rsidRPr="008C596D" w:rsidSect="00AA61E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" w:right="992" w:bottom="142" w:left="987" w:header="709" w:footer="709" w:gutter="0"/>
          <w:pgNumType w:chapStyle="1"/>
          <w:cols w:space="708"/>
          <w:titlePg/>
          <w:docGrid w:linePitch="326"/>
        </w:sectPr>
      </w:pPr>
    </w:p>
    <w:p w:rsidR="001152FB" w:rsidRPr="009275BC" w:rsidRDefault="001152FB" w:rsidP="00B3151D">
      <w:pPr>
        <w:tabs>
          <w:tab w:val="left" w:pos="14175"/>
        </w:tabs>
        <w:rPr>
          <w:rFonts w:ascii="Century Gothic" w:hAnsi="Century Gothic"/>
          <w:b/>
          <w:sz w:val="20"/>
          <w:szCs w:val="20"/>
          <w:u w:val="single"/>
        </w:rPr>
      </w:pPr>
      <w:r w:rsidRPr="009275BC">
        <w:rPr>
          <w:rFonts w:ascii="Century Gothic" w:hAnsi="Century Gothic"/>
          <w:b/>
          <w:sz w:val="20"/>
          <w:szCs w:val="20"/>
          <w:u w:val="single"/>
        </w:rPr>
        <w:lastRenderedPageBreak/>
        <w:t>UZASADNIENIE WNIOSKU:</w:t>
      </w:r>
    </w:p>
    <w:p w:rsidR="00B3151D" w:rsidRPr="00B3151D" w:rsidRDefault="001152FB" w:rsidP="001152FB">
      <w:pPr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>W celu uzasadnienia realizacji wskazanego rodzaju i tematu kształcenia dla każdego pracownika należy wypełnić poniższą tabelę:</w:t>
      </w:r>
    </w:p>
    <w:p w:rsidR="001152FB" w:rsidRDefault="001152FB" w:rsidP="001152FB">
      <w:pPr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3544"/>
        <w:gridCol w:w="3685"/>
        <w:gridCol w:w="1559"/>
      </w:tblGrid>
      <w:tr w:rsidR="00911BA0" w:rsidTr="00B10589">
        <w:tc>
          <w:tcPr>
            <w:tcW w:w="567" w:type="dxa"/>
          </w:tcPr>
          <w:p w:rsidR="00911BA0" w:rsidRPr="009275BC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Lp.</w:t>
            </w:r>
          </w:p>
        </w:tc>
        <w:tc>
          <w:tcPr>
            <w:tcW w:w="3261" w:type="dxa"/>
          </w:tcPr>
          <w:p w:rsidR="00CE1D57" w:rsidRDefault="00911BA0" w:rsidP="00BA47BC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ZAJMOWANE STANOWISKO I RODZAJ WYKONYWANEJ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PRACY/ 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>POZIOM WYKSZTAŁCENIA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/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</w:p>
          <w:p w:rsidR="00F35673" w:rsidRPr="00BA47BC" w:rsidRDefault="00CE1D57" w:rsidP="00CE1D57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>IMIĘ i NAZWISKO/</w:t>
            </w:r>
            <w:r w:rsidR="00983518">
              <w:rPr>
                <w:rFonts w:ascii="Century Gothic" w:hAnsi="Century Gothic"/>
                <w:b/>
                <w:sz w:val="17"/>
                <w:szCs w:val="17"/>
              </w:rPr>
              <w:t>DATA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 xml:space="preserve"> URODZENIA </w:t>
            </w:r>
          </w:p>
        </w:tc>
        <w:tc>
          <w:tcPr>
            <w:tcW w:w="2693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RODZAJ WSPARCIA/ KSZTAŁCENIA USTAWICZNEGO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*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 WRAZ Z NAZWĄ WNIOSKOWANEGO KI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ERUNKU ORAZ TERMINEM REALIZACJI</w:t>
            </w:r>
          </w:p>
        </w:tc>
        <w:tc>
          <w:tcPr>
            <w:tcW w:w="3544" w:type="dxa"/>
          </w:tcPr>
          <w:p w:rsidR="0097729E" w:rsidRDefault="00911BA0" w:rsidP="00FC732A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UZASADNIENIE POTRZEB REALIZACJI KSZTAŁCENIA USTAWICZNEGO</w:t>
            </w:r>
            <w:r w:rsidR="00FC732A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</w:p>
          <w:p w:rsidR="00911BA0" w:rsidRPr="00EA107E" w:rsidRDefault="00FC732A" w:rsidP="00FC732A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bookmarkStart w:id="0" w:name="_GoBack"/>
            <w:bookmarkEnd w:id="0"/>
            <w:r w:rsidRPr="0097729E">
              <w:rPr>
                <w:rFonts w:ascii="Century Gothic" w:hAnsi="Century Gothic"/>
                <w:b/>
                <w:color w:val="auto"/>
                <w:sz w:val="17"/>
                <w:szCs w:val="17"/>
              </w:rPr>
              <w:t>w odniesieniu do wskazanego we wniosku PRIORYTETU</w:t>
            </w:r>
          </w:p>
        </w:tc>
        <w:tc>
          <w:tcPr>
            <w:tcW w:w="3685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INFORMACJA O PLANACH DOTYCZĄCYCH DALSZEGO ZATRUDNIENIA OSÓB, KTÓRE BĘDĄ OBJĘTE KSZTAŁCENIEM USTAWICZNYM FINANSOWANYM Z KFS </w:t>
            </w:r>
          </w:p>
        </w:tc>
        <w:tc>
          <w:tcPr>
            <w:tcW w:w="1559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ŁĄCZNA KWOTA NA JEDNĄ OSOBĘ</w:t>
            </w: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1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2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3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1202EC" w:rsidRDefault="001202EC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4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E15422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hAnsi="Century Gothic"/>
          <w:b/>
          <w:sz w:val="18"/>
          <w:szCs w:val="18"/>
        </w:rPr>
      </w:pPr>
    </w:p>
    <w:p w:rsidR="002274B8" w:rsidRPr="00E15422" w:rsidRDefault="00E15422" w:rsidP="00E15422">
      <w:pPr>
        <w:spacing w:after="15" w:line="360" w:lineRule="auto"/>
        <w:ind w:left="0" w:right="57" w:firstLine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Należy wybrać r</w:t>
      </w:r>
      <w:r w:rsidR="001152FB" w:rsidRPr="00E15422">
        <w:rPr>
          <w:rFonts w:ascii="Century Gothic" w:hAnsi="Century Gothic"/>
          <w:b/>
          <w:sz w:val="18"/>
          <w:szCs w:val="18"/>
        </w:rPr>
        <w:t>odzaj wsparcia/ kształcenia ustawicznego</w:t>
      </w:r>
      <w:r w:rsidR="00BA47BC" w:rsidRPr="00E15422">
        <w:rPr>
          <w:rFonts w:ascii="Century Gothic" w:hAnsi="Century Gothic"/>
          <w:b/>
          <w:sz w:val="18"/>
          <w:szCs w:val="18"/>
        </w:rPr>
        <w:t>*</w:t>
      </w:r>
      <w:r w:rsidR="001202EC" w:rsidRPr="00E15422">
        <w:rPr>
          <w:rFonts w:ascii="Century Gothic" w:hAnsi="Century Gothic"/>
          <w:b/>
          <w:sz w:val="18"/>
          <w:szCs w:val="18"/>
        </w:rPr>
        <w:t xml:space="preserve"> </w:t>
      </w:r>
      <w:r w:rsidR="001152FB" w:rsidRPr="00E15422">
        <w:rPr>
          <w:rFonts w:ascii="Century Gothic" w:hAnsi="Century Gothic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="002274B8" w:rsidRPr="00E15422">
        <w:rPr>
          <w:rFonts w:ascii="Century Gothic" w:hAnsi="Century Gothic"/>
          <w:b/>
          <w:sz w:val="18"/>
          <w:szCs w:val="18"/>
        </w:rPr>
        <w:t xml:space="preserve">                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SZKOLENIE.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STUDIA PODYPLOMOWE.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EGZAMINY UMOŻLIWIAJĄCE UZYSKANIE DOKUMENTÓW POTWIERDZAJĄCYCH NABYCIE UMIEJĘTNOŚCI, KWALIFIKACJI LUB UPRAWNIEŃ ZAWODOWYCH.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BADANIA LEKARSKIE I PSYCHOLOGICZNE WYMAGANE DO PODJĘCIA KSZTAŁCENIA LUB PRACY ZAWODOWEJ PO UKOŃCZONYM KSZTAŁCENIU.</w:t>
      </w:r>
    </w:p>
    <w:p w:rsidR="00F26CEB" w:rsidRPr="00E15422" w:rsidRDefault="002274B8" w:rsidP="00E47C4B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  <w:sectPr w:rsidR="00F26CEB" w:rsidRPr="00E15422" w:rsidSect="003B60AD">
          <w:pgSz w:w="16838" w:h="11906" w:orient="landscape" w:code="9"/>
          <w:pgMar w:top="851" w:right="253" w:bottom="987" w:left="567" w:header="709" w:footer="709" w:gutter="0"/>
          <w:pgNumType w:chapStyle="1"/>
          <w:cols w:space="708"/>
          <w:titlePg/>
          <w:docGrid w:linePitch="326"/>
        </w:sectPr>
      </w:pPr>
      <w:r w:rsidRPr="00E15422">
        <w:rPr>
          <w:rFonts w:ascii="Century Gothic" w:hAnsi="Century Gothic"/>
          <w:sz w:val="18"/>
          <w:szCs w:val="18"/>
        </w:rPr>
        <w:t xml:space="preserve">UBEZPIECZENIE OD NASTĘPSTW NIESZCZĘŚLIWYCH WYPADKÓW W ZWIĄZKU Z PODJĘTYM KSZTAŁCENIEM.    </w:t>
      </w:r>
    </w:p>
    <w:tbl>
      <w:tblPr>
        <w:tblStyle w:val="TableGrid"/>
        <w:tblW w:w="10343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792"/>
        <w:gridCol w:w="2551"/>
      </w:tblGrid>
      <w:tr w:rsidR="00F71F3B" w:rsidRPr="001F193B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WYSZCZEGÓLNIENIE KOSZTÓW</w:t>
            </w:r>
          </w:p>
          <w:p w:rsidR="00F71F3B" w:rsidRPr="001F19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Pr="001F193B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KWOTA</w:t>
            </w: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>Całkowita wysokość wydatków na kształcenie ustawiczne pracowników i pracodawcy</w:t>
            </w:r>
          </w:p>
          <w:p w:rsidR="009F5342" w:rsidRPr="00F71F3B" w:rsidRDefault="009F5342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Wysokość wkładu własnego wnoszonego przez pracodawcę: </w:t>
            </w:r>
          </w:p>
          <w:p w:rsidR="00F71F3B" w:rsidRPr="001F193B" w:rsidRDefault="00F71F3B" w:rsidP="00CE1D57">
            <w:pPr>
              <w:spacing w:before="240" w:after="0" w:line="259" w:lineRule="auto"/>
              <w:ind w:left="5" w:righ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183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Wnioskowana wysokość środków z KFS: </w:t>
            </w:r>
          </w:p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F71F3B" w:rsidRPr="00F71F3B" w:rsidRDefault="00F71F3B" w:rsidP="00F71F3B">
            <w:pPr>
              <w:spacing w:after="0" w:line="259" w:lineRule="auto"/>
              <w:ind w:left="0" w:right="0" w:firstLine="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71F3B">
              <w:rPr>
                <w:rFonts w:ascii="Century Gothic" w:hAnsi="Century Gothic"/>
                <w:b/>
                <w:sz w:val="18"/>
                <w:szCs w:val="18"/>
              </w:rPr>
              <w:t>Średni koszt kształcenia na jednego uczestnika</w:t>
            </w:r>
          </w:p>
          <w:p w:rsidR="00F71F3B" w:rsidRPr="001F19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84FF4" w:rsidRPr="004B7A75" w:rsidRDefault="00184FF4" w:rsidP="004B7A75">
      <w:pPr>
        <w:spacing w:after="3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</w:t>
      </w:r>
    </w:p>
    <w:p w:rsidR="00CD11C9" w:rsidRPr="00E15422" w:rsidRDefault="00CD11C9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eastAsia="Century Gothic" w:hAnsi="Century Gothic" w:cs="Century Gothic"/>
          <w:b/>
          <w:sz w:val="20"/>
          <w:szCs w:val="20"/>
        </w:rPr>
      </w:pP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Pracodawca zobowiązany jest do poinformowania swoich pracowników o fakcie, iż </w:t>
      </w:r>
      <w:r w:rsidR="00B74158">
        <w:rPr>
          <w:rFonts w:ascii="Century Gothic" w:eastAsia="Century Gothic" w:hAnsi="Century Gothic" w:cs="Century Gothic"/>
          <w:b/>
          <w:sz w:val="20"/>
          <w:szCs w:val="20"/>
        </w:rPr>
        <w:t xml:space="preserve">ich 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dane osobowe udostępnione Powiatowemu Urzędowi Pracy w Goleniowie – zostały zebrane w celu złożenia Wniosku o </w:t>
      </w:r>
      <w:r w:rsidR="003B29CA">
        <w:rPr>
          <w:rFonts w:ascii="Century Gothic" w:hAnsi="Century Gothic"/>
          <w:b/>
          <w:sz w:val="20"/>
          <w:szCs w:val="20"/>
        </w:rPr>
        <w:t xml:space="preserve"> przyznanie środków z </w:t>
      </w:r>
      <w:r w:rsidRPr="00E15422">
        <w:rPr>
          <w:rFonts w:ascii="Century Gothic" w:hAnsi="Century Gothic"/>
          <w:b/>
          <w:sz w:val="20"/>
          <w:szCs w:val="20"/>
        </w:rPr>
        <w:t>Krajowego Funduszu Szkoleniowego na kształcenie ustawiczne</w:t>
      </w:r>
      <w:r w:rsidRPr="00E15422">
        <w:rPr>
          <w:rFonts w:ascii="Century Gothic" w:hAnsi="Century Gothic"/>
          <w:sz w:val="20"/>
          <w:szCs w:val="20"/>
        </w:rPr>
        <w:t xml:space="preserve"> </w:t>
      </w:r>
      <w:r w:rsidRPr="00E15422">
        <w:rPr>
          <w:rFonts w:ascii="Century Gothic" w:hAnsi="Century Gothic"/>
          <w:b/>
          <w:sz w:val="20"/>
          <w:szCs w:val="20"/>
        </w:rPr>
        <w:t>pracowników i pracodawców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>, zgodnie z przepisami o ochronie danych osobowych.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Pr="00126353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……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</w:t>
      </w:r>
      <w:r w:rsidRPr="00126353">
        <w:rPr>
          <w:rFonts w:ascii="Century Gothic" w:hAnsi="Century Gothic"/>
          <w:b/>
          <w:sz w:val="18"/>
          <w:szCs w:val="20"/>
        </w:rPr>
        <w:t xml:space="preserve">… </w:t>
      </w:r>
    </w:p>
    <w:p w:rsidR="004B7A75" w:rsidRPr="00F65CB9" w:rsidRDefault="004B7A75" w:rsidP="004B7A75">
      <w:pPr>
        <w:spacing w:after="0" w:line="265" w:lineRule="auto"/>
        <w:ind w:left="10" w:right="56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>
        <w:rPr>
          <w:rFonts w:ascii="Century Gothic" w:hAnsi="Century Gothic"/>
          <w:b/>
          <w:sz w:val="18"/>
          <w:szCs w:val="20"/>
        </w:rPr>
        <w:t>Pracodawcy</w:t>
      </w:r>
      <w:r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4B7A75" w:rsidRDefault="004B7A75" w:rsidP="004B7A75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Default="00E15422" w:rsidP="002274B8">
      <w:pPr>
        <w:spacing w:after="0" w:line="259" w:lineRule="auto"/>
        <w:ind w:left="428" w:right="0" w:firstLine="0"/>
        <w:jc w:val="left"/>
        <w:rPr>
          <w:rFonts w:ascii="Century Gothic" w:hAnsi="Century Gothic"/>
          <w:b/>
          <w:i/>
          <w:sz w:val="20"/>
          <w:szCs w:val="20"/>
        </w:rPr>
      </w:pPr>
    </w:p>
    <w:p w:rsidR="00E15422" w:rsidRDefault="00E15422" w:rsidP="003B647A">
      <w:pPr>
        <w:spacing w:after="0" w:line="259" w:lineRule="auto"/>
        <w:ind w:left="0" w:right="0" w:firstLine="0"/>
        <w:jc w:val="left"/>
        <w:rPr>
          <w:rFonts w:ascii="Century Gothic" w:hAnsi="Century Gothic"/>
          <w:b/>
          <w:i/>
          <w:sz w:val="20"/>
          <w:szCs w:val="20"/>
        </w:rPr>
      </w:pPr>
      <w:r w:rsidRPr="002A60FB">
        <w:rPr>
          <w:rFonts w:ascii="Century Gothic" w:hAnsi="Century Gothic"/>
          <w:b/>
          <w:i/>
          <w:sz w:val="20"/>
          <w:szCs w:val="20"/>
        </w:rPr>
        <w:t>UWAGA!</w:t>
      </w:r>
    </w:p>
    <w:p w:rsidR="00C5292A" w:rsidRDefault="00C5292A" w:rsidP="003B647A">
      <w:pPr>
        <w:spacing w:after="0" w:line="248" w:lineRule="auto"/>
        <w:ind w:left="0" w:right="66" w:firstLine="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i/>
          <w:sz w:val="20"/>
          <w:szCs w:val="20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</w:t>
      </w:r>
      <w:r w:rsidRPr="002A60FB">
        <w:rPr>
          <w:rFonts w:ascii="Century Gothic" w:hAnsi="Century Gothic"/>
          <w:b/>
          <w:i/>
          <w:sz w:val="20"/>
          <w:szCs w:val="20"/>
        </w:rPr>
        <w:t xml:space="preserve">usługi kształcenia zawodowego lub przekwalifikowania zawodowego finansowane w </w:t>
      </w:r>
      <w:r w:rsidR="009F534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A60FB">
        <w:rPr>
          <w:rFonts w:ascii="Century Gothic" w:hAnsi="Century Gothic"/>
          <w:b/>
          <w:i/>
          <w:sz w:val="20"/>
          <w:szCs w:val="20"/>
        </w:rPr>
        <w:t>co najmniej 70% ze środków publicznych.</w:t>
      </w:r>
      <w:r w:rsidRPr="00F65CB9">
        <w:rPr>
          <w:rFonts w:ascii="Century Gothic" w:hAnsi="Century Gothic"/>
          <w:i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F65CB9" w:rsidRDefault="00F65CB9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Pr="004B7A75" w:rsidRDefault="00951627" w:rsidP="003B647A">
      <w:pPr>
        <w:spacing w:after="0" w:line="240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 </w:t>
      </w:r>
      <w:r w:rsidRPr="004B7A75">
        <w:rPr>
          <w:rFonts w:ascii="Century Gothic" w:hAnsi="Century Gothic"/>
          <w:i/>
          <w:sz w:val="16"/>
          <w:szCs w:val="16"/>
          <w:u w:val="single" w:color="000000"/>
        </w:rPr>
        <w:t>Podstawy prawne: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537D6A" w:rsidRPr="004B7A75" w:rsidRDefault="00342730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</w:t>
      </w:r>
      <w:r w:rsidR="00870FA0">
        <w:rPr>
          <w:rFonts w:ascii="Century Gothic" w:hAnsi="Century Gothic"/>
          <w:i/>
          <w:sz w:val="16"/>
          <w:szCs w:val="16"/>
        </w:rPr>
        <w:t>a</w:t>
      </w:r>
      <w:r w:rsidRPr="004B7A75">
        <w:rPr>
          <w:rFonts w:ascii="Century Gothic" w:hAnsi="Century Gothic"/>
          <w:i/>
          <w:sz w:val="16"/>
          <w:szCs w:val="16"/>
        </w:rPr>
        <w:t xml:space="preserve"> z </w:t>
      </w:r>
      <w:r w:rsidR="0060786E" w:rsidRPr="004B7A75">
        <w:rPr>
          <w:rFonts w:ascii="Century Gothic" w:hAnsi="Century Gothic"/>
          <w:i/>
          <w:sz w:val="16"/>
          <w:szCs w:val="16"/>
        </w:rPr>
        <w:t>dnia 20 kwietnia</w:t>
      </w:r>
      <w:r w:rsidRPr="004B7A75">
        <w:rPr>
          <w:rFonts w:ascii="Century Gothic" w:hAnsi="Century Gothic"/>
          <w:i/>
          <w:sz w:val="16"/>
          <w:szCs w:val="16"/>
        </w:rPr>
        <w:t xml:space="preserve"> 2004 r. o promocji zatrudnienia i instytucjach rynku</w:t>
      </w:r>
      <w:r w:rsidR="00537D6A" w:rsidRPr="004B7A75">
        <w:rPr>
          <w:rFonts w:ascii="Century Gothic" w:hAnsi="Century Gothic"/>
          <w:i/>
          <w:sz w:val="16"/>
          <w:szCs w:val="16"/>
        </w:rPr>
        <w:t>.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63154D" w:rsidRPr="004B7A75" w:rsidRDefault="00951627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Rozporządzenie </w:t>
      </w:r>
      <w:r w:rsidR="00C7008B">
        <w:rPr>
          <w:rFonts w:ascii="Century Gothic" w:hAnsi="Century Gothic"/>
          <w:i/>
          <w:color w:val="000000" w:themeColor="text1"/>
          <w:sz w:val="16"/>
          <w:szCs w:val="16"/>
        </w:rPr>
        <w:t xml:space="preserve">Ministra Pracy i Polityki </w:t>
      </w:r>
      <w:r w:rsidR="006879C5">
        <w:rPr>
          <w:rFonts w:ascii="Century Gothic" w:hAnsi="Century Gothic"/>
          <w:i/>
          <w:color w:val="000000" w:themeColor="text1"/>
          <w:sz w:val="16"/>
          <w:szCs w:val="16"/>
        </w:rPr>
        <w:t xml:space="preserve">Społecznej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w sprawie przyznawania środków z Krajowego Funduszu Szkoleniowego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 xml:space="preserve">    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>( DZ.U z 2018</w:t>
      </w:r>
      <w:r w:rsidR="006879C5">
        <w:rPr>
          <w:rFonts w:ascii="Century Gothic" w:hAnsi="Century Gothic"/>
          <w:i/>
          <w:color w:val="000000" w:themeColor="text1"/>
          <w:sz w:val="16"/>
          <w:szCs w:val="16"/>
        </w:rPr>
        <w:t xml:space="preserve"> r. poz. 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>117</w:t>
      </w:r>
      <w:r w:rsidR="002F1414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).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</w:p>
    <w:p w:rsidR="00951627" w:rsidRPr="004B7A75" w:rsidRDefault="0063154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1407/2013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(Dz. Urz. </w:t>
      </w:r>
      <w:r w:rsidR="00EA7BF6" w:rsidRPr="004B7A75">
        <w:rPr>
          <w:rFonts w:ascii="Century Gothic" w:hAnsi="Century Gothic"/>
          <w:i/>
          <w:sz w:val="16"/>
          <w:szCs w:val="16"/>
        </w:rPr>
        <w:t>UE L 352/1 z dn. 24.12.2013 r.);</w:t>
      </w:r>
    </w:p>
    <w:p w:rsidR="00F34ADD" w:rsidRPr="004B7A75" w:rsidRDefault="00F34AD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1408/2013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w sektorze rolnym (Dz. Urz.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 UE L 352/9</w:t>
      </w:r>
      <w:r w:rsidR="0060786E" w:rsidRPr="004B7A75">
        <w:rPr>
          <w:rFonts w:ascii="Century Gothic" w:hAnsi="Century Gothic"/>
          <w:i/>
          <w:sz w:val="16"/>
          <w:szCs w:val="16"/>
        </w:rPr>
        <w:t xml:space="preserve"> 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z dn. 24.12.2013 </w:t>
      </w:r>
      <w:r w:rsidR="00120217" w:rsidRPr="004B7A75">
        <w:rPr>
          <w:rFonts w:ascii="Century Gothic" w:hAnsi="Century Gothic"/>
          <w:i/>
          <w:sz w:val="16"/>
          <w:szCs w:val="16"/>
        </w:rPr>
        <w:t>r.).</w:t>
      </w:r>
      <w:r w:rsidRPr="004B7A75">
        <w:rPr>
          <w:rFonts w:ascii="Century Gothic" w:hAnsi="Century Gothic"/>
          <w:i/>
          <w:sz w:val="16"/>
          <w:szCs w:val="16"/>
        </w:rPr>
        <w:t xml:space="preserve">  </w:t>
      </w:r>
    </w:p>
    <w:p w:rsidR="00951627" w:rsidRPr="004B7A75" w:rsidRDefault="00951627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Ustawa z dnia 30 kwietnia 2004 r. o postępowaniu w sprawach dotyczących pomocy publicznej</w:t>
      </w:r>
      <w:r w:rsidR="00870FA0">
        <w:rPr>
          <w:rFonts w:ascii="Century Gothic" w:hAnsi="Century Gothic"/>
          <w:i/>
          <w:sz w:val="16"/>
          <w:szCs w:val="16"/>
        </w:rPr>
        <w:t xml:space="preserve"> oraz jej przepisów wykonawczych.</w:t>
      </w:r>
    </w:p>
    <w:p w:rsidR="00870FA0" w:rsidRDefault="00870FA0" w:rsidP="00870FA0">
      <w:pPr>
        <w:spacing w:after="63" w:line="259" w:lineRule="auto"/>
        <w:ind w:left="442" w:right="0"/>
        <w:jc w:val="left"/>
        <w:rPr>
          <w:rFonts w:ascii="Century Gothic" w:hAnsi="Century Gothic"/>
          <w:i/>
          <w:sz w:val="16"/>
          <w:szCs w:val="16"/>
        </w:rPr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37132D" w:rsidRPr="009275BC" w:rsidRDefault="0037132D" w:rsidP="00870FA0">
      <w:pPr>
        <w:spacing w:after="175" w:line="259" w:lineRule="auto"/>
        <w:ind w:left="428" w:right="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9275BC">
        <w:rPr>
          <w:rFonts w:ascii="Century Gothic" w:hAnsi="Century Gothic"/>
          <w:b/>
          <w:bCs/>
          <w:sz w:val="20"/>
          <w:szCs w:val="20"/>
        </w:rPr>
        <w:t>Klauzula informacyjna</w:t>
      </w:r>
    </w:p>
    <w:p w:rsidR="0037132D" w:rsidRDefault="0037132D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9275BC" w:rsidRPr="005711AE" w:rsidRDefault="009275BC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37132D" w:rsidRPr="005711AE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rozpoczęciem stosowania z dniem 25 maja 2018 r.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Goleniowie (dalej PUP) danych osobowych.</w:t>
      </w:r>
    </w:p>
    <w:p w:rsidR="0037132D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Na podstawie art. 13 RODO, PUP informuje, że od 25 maja 2018 r. aktualne są poniższe informacje i zasady związane z przetwarzaniem Pani/Pana danych osobowych:</w:t>
      </w:r>
    </w:p>
    <w:p w:rsidR="002A0537" w:rsidRPr="005711AE" w:rsidRDefault="002A0537" w:rsidP="003071DA">
      <w:pPr>
        <w:ind w:left="10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Administratorem Pani/Pana danych osobowych jest PUP reprezentowany przez Dyrektora PUP z siedzibą w Goleniowie pod adresem ul. Zakładowa 3, 72-100 Goleniów, dane kontaktowe: numer telefonu </w:t>
      </w:r>
      <w:bookmarkStart w:id="1" w:name="_Hlk509217630"/>
      <w:r w:rsidRPr="005711AE">
        <w:rPr>
          <w:rFonts w:ascii="Century Gothic" w:hAnsi="Century Gothic"/>
          <w:sz w:val="20"/>
          <w:szCs w:val="20"/>
        </w:rPr>
        <w:t xml:space="preserve">91 418 53 67, 91 418 </w:t>
      </w:r>
      <w:bookmarkEnd w:id="1"/>
      <w:r w:rsidRPr="005711AE">
        <w:rPr>
          <w:rFonts w:ascii="Century Gothic" w:hAnsi="Century Gothic"/>
          <w:sz w:val="20"/>
          <w:szCs w:val="20"/>
        </w:rPr>
        <w:t xml:space="preserve">34 95, fax ww. numery telefonów wew. 112, adres email: szgo@pupgoleniow.pl,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Funkcjonujący dotąd w PUP Administrator Bezpieczeństwa Informacji staje się Inspektorem Ochrony Danych, z którym można skontaktować się pod numerem telefonu 94 418 53 67, 91 418 34 95, adres email: iod@pupgoleniow.pl,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Pani/Pana dane osobowe przetwarzane są na podstawie art. 6 ust. 1 lit. c RODO tj. przetwarzanie jest niezbędne do wypełnienia obowiązku prawnego ciążącego na administratorze w celu realizacji ustawy z dnia 20 kwietnia 2004 r. o promocji zatrudnienia i instytucjach rynku pracy (Dz. U. z 2017 r., poz. 1065 ze zm.) oraz aktów wykonawczych do ww. ustawy. Przetwarzanie danych osobowych związane jest z realizacją form wsparcia dla pracodawców/przedsiębiorców, a ich podanie jest warunkiem zawarcia umowy.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W związku z przetwarzaniem danych w celu wskazanym w pkt 3, Pani/Pana dane osobowe mogą być udostępniane innym uprawnionym odbiorcom lub kategoriom odbiorców danych.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Dane osobowe przetwarzane przez Powiatowy Urząd Pracy przechowywane będą przez okres niezbędny do realizacji celu dla jakiego zostały zebrane oraz zgodnie z okresami wskazanymi w Instrukcji Kancelaryjnej Powiatowego Urzędu Pracy w Goleniowie.</w:t>
      </w:r>
    </w:p>
    <w:p w:rsidR="00B65547" w:rsidRPr="005711AE" w:rsidRDefault="00B65547" w:rsidP="00B65547">
      <w:pPr>
        <w:pStyle w:val="Akapitzlist"/>
        <w:spacing w:after="0" w:line="259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przetwarzaniem przez PUP Pani/Pana danych osobowych, przysługuje Pani/Panu: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dostępu do treści danych, na podstawie art. 15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sprostowania danych, na podstawie art. 16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usunięcia danych, na podstawie art. 17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ograniczenia przetwarzania danych, na podstawie art. 18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przenoszenia danych, na podstawie art. 20 RODO.</w:t>
      </w:r>
    </w:p>
    <w:p w:rsidR="0037132D" w:rsidRPr="005711AE" w:rsidRDefault="0037132D" w:rsidP="0037132D">
      <w:pPr>
        <w:pStyle w:val="Akapitzlist"/>
        <w:spacing w:line="257" w:lineRule="auto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przypadku uznania, że przetwarzanie przez PUP Pani/Pana danych osobowych narusza przepisy RODO, przysługuje Pani/Panu prawo do wniesienia skargi do Prezesa Urzędu Ochrony Danych Osobowych.</w:t>
      </w:r>
    </w:p>
    <w:p w:rsidR="0037132D" w:rsidRPr="005711AE" w:rsidRDefault="0037132D" w:rsidP="0037132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:rsidR="003071DA" w:rsidRPr="005711AE" w:rsidRDefault="003071DA" w:rsidP="00126353">
      <w:pPr>
        <w:tabs>
          <w:tab w:val="left" w:pos="720"/>
        </w:tabs>
        <w:suppressAutoHyphens/>
        <w:spacing w:after="0" w:line="276" w:lineRule="auto"/>
        <w:ind w:left="360" w:right="0" w:firstLine="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       </w:t>
      </w:r>
      <w:r w:rsidR="00126353" w:rsidRPr="005711AE">
        <w:rPr>
          <w:rFonts w:ascii="Century Gothic" w:hAnsi="Century Gothic"/>
          <w:sz w:val="20"/>
          <w:szCs w:val="20"/>
        </w:rPr>
        <w:t xml:space="preserve">  </w:t>
      </w:r>
      <w:r w:rsidRPr="005711AE">
        <w:rPr>
          <w:rFonts w:ascii="Century Gothic" w:hAnsi="Century Gothic"/>
          <w:sz w:val="20"/>
          <w:szCs w:val="20"/>
        </w:rPr>
        <w:t xml:space="preserve"> Zapoznałam/łem się z </w:t>
      </w:r>
      <w:r w:rsidRPr="005711AE">
        <w:rPr>
          <w:rFonts w:ascii="Century Gothic" w:hAnsi="Century Gothic"/>
          <w:b/>
          <w:sz w:val="20"/>
          <w:szCs w:val="20"/>
        </w:rPr>
        <w:t>„Klauzulą informacyjną”</w:t>
      </w:r>
      <w:r w:rsidRPr="005711AE">
        <w:rPr>
          <w:rFonts w:ascii="Century Gothic" w:hAnsi="Century Gothic"/>
          <w:sz w:val="20"/>
          <w:szCs w:val="20"/>
        </w:rPr>
        <w:t xml:space="preserve"> : ……………………………………..</w:t>
      </w:r>
    </w:p>
    <w:p w:rsidR="0037132D" w:rsidRPr="005711AE" w:rsidRDefault="00126353" w:rsidP="002274B8">
      <w:pPr>
        <w:jc w:val="center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</w:t>
      </w:r>
      <w:r w:rsidR="002274B8">
        <w:rPr>
          <w:rFonts w:ascii="Century Gothic" w:hAnsi="Century Gothic"/>
          <w:bCs/>
          <w:sz w:val="20"/>
          <w:szCs w:val="20"/>
        </w:rPr>
        <w:t xml:space="preserve">   </w:t>
      </w:r>
      <w:r w:rsidRPr="005711AE">
        <w:rPr>
          <w:rFonts w:ascii="Century Gothic" w:hAnsi="Century Gothic"/>
          <w:bCs/>
          <w:sz w:val="20"/>
          <w:szCs w:val="20"/>
        </w:rPr>
        <w:t xml:space="preserve">   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 w:rsidR="002274B8">
        <w:rPr>
          <w:rFonts w:ascii="Century Gothic" w:hAnsi="Century Gothic"/>
          <w:b/>
          <w:sz w:val="18"/>
          <w:szCs w:val="20"/>
        </w:rPr>
        <w:t>Pracodawcy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9E20A7" w:rsidRPr="005711AE" w:rsidRDefault="009E20A7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Pr="00126353" w:rsidRDefault="00126353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Default="00F65CB9" w:rsidP="00E5503F">
      <w:pPr>
        <w:spacing w:after="106" w:line="31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</w:t>
      </w: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951627" w:rsidRDefault="00F65CB9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 xml:space="preserve">WYMAGANE ZAŁĄCZNIKI </w:t>
      </w:r>
      <w:r>
        <w:rPr>
          <w:rFonts w:ascii="Century Gothic" w:hAnsi="Century Gothic"/>
          <w:b/>
          <w:sz w:val="20"/>
          <w:szCs w:val="20"/>
        </w:rPr>
        <w:t xml:space="preserve">DO WNIOSKU SKŁADANEGO </w:t>
      </w:r>
      <w:r w:rsidR="00951627" w:rsidRPr="00F65CB9">
        <w:rPr>
          <w:rFonts w:ascii="Century Gothic" w:hAnsi="Century Gothic"/>
          <w:b/>
          <w:sz w:val="20"/>
          <w:szCs w:val="20"/>
        </w:rPr>
        <w:t>PRZEZ PRACODAWCĘ</w:t>
      </w:r>
      <w:r w:rsidR="00951627" w:rsidRPr="00F65CB9">
        <w:rPr>
          <w:rFonts w:ascii="Century Gothic" w:hAnsi="Century Gothic"/>
          <w:sz w:val="20"/>
          <w:szCs w:val="20"/>
        </w:rPr>
        <w:t>:</w:t>
      </w:r>
    </w:p>
    <w:p w:rsidR="00126353" w:rsidRPr="00F65CB9" w:rsidRDefault="00126353" w:rsidP="00F65CB9">
      <w:pPr>
        <w:spacing w:after="106" w:line="316" w:lineRule="auto"/>
        <w:ind w:left="432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Default="00951627" w:rsidP="0096019C">
      <w:pPr>
        <w:numPr>
          <w:ilvl w:val="0"/>
          <w:numId w:val="2"/>
        </w:numPr>
        <w:spacing w:after="144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Kopia dokumentu potwierdzającego prawną formę prowadzenia działalności – </w:t>
      </w:r>
      <w:r w:rsidR="001C7538">
        <w:rPr>
          <w:rFonts w:ascii="Century Gothic" w:hAnsi="Century Gothic"/>
          <w:sz w:val="20"/>
          <w:szCs w:val="20"/>
        </w:rPr>
        <w:t xml:space="preserve">a </w:t>
      </w:r>
      <w:r w:rsidRPr="00F65CB9">
        <w:rPr>
          <w:rFonts w:ascii="Century Gothic" w:hAnsi="Century Gothic"/>
          <w:sz w:val="20"/>
          <w:szCs w:val="20"/>
        </w:rPr>
        <w:t>w przypadku braku wpisu do Krajowego Reje</w:t>
      </w:r>
      <w:r w:rsidR="006606E6">
        <w:rPr>
          <w:rFonts w:ascii="Century Gothic" w:hAnsi="Century Gothic"/>
          <w:sz w:val="20"/>
          <w:szCs w:val="20"/>
        </w:rPr>
        <w:t>stru Sądowego (KRS) lub CEiDG n</w:t>
      </w:r>
      <w:r w:rsidRPr="00F65CB9">
        <w:rPr>
          <w:rFonts w:ascii="Century Gothic" w:hAnsi="Century Gothic"/>
          <w:sz w:val="20"/>
          <w:szCs w:val="20"/>
        </w:rPr>
        <w:t>p. może to być umowa spółki cywilnej</w:t>
      </w:r>
      <w:r w:rsidRPr="00F65CB9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:rsidR="00A45B60" w:rsidRPr="00F65CB9" w:rsidRDefault="00FC0C3F" w:rsidP="0096019C">
      <w:pPr>
        <w:numPr>
          <w:ilvl w:val="0"/>
          <w:numId w:val="2"/>
        </w:numPr>
        <w:spacing w:after="144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Oświadczenia</w:t>
      </w:r>
      <w:r w:rsidR="00A45B60">
        <w:rPr>
          <w:rFonts w:ascii="Century Gothic" w:hAnsi="Century Gothic"/>
          <w:sz w:val="20"/>
          <w:szCs w:val="20"/>
        </w:rPr>
        <w:t xml:space="preserve"> wnioskodawcy </w:t>
      </w:r>
      <w:r w:rsidR="00DD2F0F">
        <w:rPr>
          <w:rFonts w:ascii="Century Gothic" w:hAnsi="Century Gothic"/>
          <w:sz w:val="20"/>
          <w:szCs w:val="20"/>
        </w:rPr>
        <w:t xml:space="preserve">- </w:t>
      </w:r>
      <w:r w:rsidR="00A45B60" w:rsidRPr="00455293">
        <w:rPr>
          <w:rFonts w:ascii="Century Gothic" w:hAnsi="Century Gothic"/>
          <w:b/>
          <w:sz w:val="20"/>
          <w:szCs w:val="20"/>
        </w:rPr>
        <w:t>załącznik nr 1</w:t>
      </w:r>
      <w:r w:rsidR="00A45B60">
        <w:rPr>
          <w:rFonts w:ascii="Century Gothic" w:hAnsi="Century Gothic"/>
          <w:b/>
          <w:sz w:val="20"/>
          <w:szCs w:val="20"/>
        </w:rPr>
        <w:t>.</w:t>
      </w:r>
    </w:p>
    <w:p w:rsidR="00CE3EAE" w:rsidRPr="005711AE" w:rsidRDefault="00CE3EAE" w:rsidP="0096019C">
      <w:pPr>
        <w:numPr>
          <w:ilvl w:val="0"/>
          <w:numId w:val="2"/>
        </w:numPr>
        <w:spacing w:after="144" w:line="276" w:lineRule="auto"/>
        <w:ind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Formularz informacji przedstawianych przy u</w:t>
      </w:r>
      <w:r w:rsidR="00A45B60">
        <w:rPr>
          <w:rFonts w:ascii="Century Gothic" w:hAnsi="Century Gothic"/>
          <w:sz w:val="20"/>
          <w:szCs w:val="20"/>
        </w:rPr>
        <w:t>bieganiu się o pomoc de minimis</w:t>
      </w:r>
      <w:r w:rsidR="006879C5">
        <w:rPr>
          <w:rFonts w:ascii="Century Gothic" w:hAnsi="Century Gothic"/>
          <w:sz w:val="20"/>
          <w:szCs w:val="20"/>
        </w:rPr>
        <w:t xml:space="preserve"> -</w:t>
      </w:r>
      <w:r w:rsidR="001107EE">
        <w:rPr>
          <w:rFonts w:ascii="Century Gothic" w:hAnsi="Century Gothic"/>
          <w:sz w:val="20"/>
          <w:szCs w:val="20"/>
        </w:rPr>
        <w:t xml:space="preserve"> dostępny na stronie </w:t>
      </w:r>
      <w:r w:rsidR="005711AE">
        <w:rPr>
          <w:rFonts w:ascii="Century Gothic" w:hAnsi="Century Gothic"/>
          <w:sz w:val="20"/>
          <w:szCs w:val="20"/>
        </w:rPr>
        <w:t xml:space="preserve">tut. Urzędu: </w:t>
      </w:r>
      <w:r w:rsidR="005711AE" w:rsidRPr="005711AE">
        <w:rPr>
          <w:rFonts w:ascii="Century Gothic" w:hAnsi="Century Gothic"/>
          <w:sz w:val="20"/>
          <w:szCs w:val="20"/>
        </w:rPr>
        <w:t>http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://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goleniow.praca.gov.pl/dokumenty-do-pobrania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 xml:space="preserve">-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„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>pracodawcy i przedsiębiorcy”.</w:t>
      </w:r>
    </w:p>
    <w:p w:rsidR="001E5036" w:rsidRDefault="00951627" w:rsidP="0096019C">
      <w:pPr>
        <w:numPr>
          <w:ilvl w:val="0"/>
          <w:numId w:val="2"/>
        </w:numPr>
        <w:spacing w:after="168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51627" w:rsidRPr="00140F51" w:rsidRDefault="00951627" w:rsidP="0096019C">
      <w:pPr>
        <w:numPr>
          <w:ilvl w:val="0"/>
          <w:numId w:val="2"/>
        </w:numPr>
        <w:spacing w:after="168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1E5036">
        <w:rPr>
          <w:rFonts w:ascii="Century Gothic" w:hAnsi="Century Gothic"/>
          <w:sz w:val="20"/>
          <w:szCs w:val="20"/>
        </w:rPr>
        <w:t xml:space="preserve">Program </w:t>
      </w:r>
      <w:r w:rsidRPr="00FB2F38">
        <w:rPr>
          <w:rFonts w:ascii="Century Gothic" w:hAnsi="Century Gothic"/>
          <w:sz w:val="20"/>
          <w:szCs w:val="20"/>
        </w:rPr>
        <w:t>k</w:t>
      </w:r>
      <w:r w:rsidR="001E5036" w:rsidRPr="00FB2F38">
        <w:rPr>
          <w:rFonts w:ascii="Century Gothic" w:hAnsi="Century Gothic"/>
          <w:sz w:val="20"/>
          <w:szCs w:val="20"/>
        </w:rPr>
        <w:t>ształcenia lub zakres egzaminu wraz z kosztem szkolenia</w:t>
      </w:r>
      <w:r w:rsidR="007C7D39">
        <w:rPr>
          <w:rFonts w:ascii="Century Gothic" w:hAnsi="Century Gothic"/>
          <w:sz w:val="20"/>
          <w:szCs w:val="20"/>
        </w:rPr>
        <w:t xml:space="preserve"> </w:t>
      </w:r>
      <w:r w:rsidR="007C7D39" w:rsidRPr="005117F1">
        <w:rPr>
          <w:rFonts w:ascii="Century Gothic" w:hAnsi="Century Gothic"/>
          <w:i/>
          <w:sz w:val="20"/>
          <w:szCs w:val="20"/>
          <w:u w:val="single"/>
        </w:rPr>
        <w:t>(osobno dla każdej formy wsparcia)</w:t>
      </w:r>
      <w:r w:rsidR="001E5036" w:rsidRPr="00FB2F38">
        <w:rPr>
          <w:rFonts w:ascii="Century Gothic" w:hAnsi="Century Gothic"/>
          <w:sz w:val="20"/>
          <w:szCs w:val="20"/>
        </w:rPr>
        <w:t xml:space="preserve">.  </w:t>
      </w:r>
      <w:r w:rsidR="001E5036" w:rsidRPr="00FB2F38">
        <w:rPr>
          <w:rFonts w:ascii="Century Gothic" w:hAnsi="Century Gothic" w:cs="Tahoma"/>
          <w:sz w:val="20"/>
          <w:szCs w:val="20"/>
        </w:rPr>
        <w:t>Cena usługi kształcenia ustawicznego w porównaniu z ceną podobnych usług oferowanych na rynku</w:t>
      </w:r>
      <w:r w:rsidR="00B65547">
        <w:rPr>
          <w:rFonts w:ascii="Century Gothic" w:hAnsi="Century Gothic" w:cs="Tahoma"/>
          <w:sz w:val="20"/>
          <w:szCs w:val="20"/>
        </w:rPr>
        <w:t xml:space="preserve"> </w:t>
      </w:r>
      <w:r w:rsidR="001E5036" w:rsidRPr="00FB2F38">
        <w:rPr>
          <w:rFonts w:ascii="Century Gothic" w:hAnsi="Century Gothic" w:cs="Tahoma"/>
          <w:sz w:val="20"/>
          <w:szCs w:val="20"/>
        </w:rPr>
        <w:t>(bez kosztów związanych z przejazdem, wyżywieniem i zakwaterowaniem</w:t>
      </w:r>
      <w:r w:rsidR="0060786E" w:rsidRPr="00FB2F38">
        <w:rPr>
          <w:rFonts w:ascii="Century Gothic" w:hAnsi="Century Gothic" w:cs="Tahoma"/>
          <w:sz w:val="20"/>
          <w:szCs w:val="20"/>
        </w:rPr>
        <w:t>)</w:t>
      </w:r>
      <w:r w:rsidR="0060786E">
        <w:rPr>
          <w:rFonts w:ascii="Century Gothic" w:hAnsi="Century Gothic" w:cs="Tahoma"/>
          <w:sz w:val="20"/>
          <w:szCs w:val="20"/>
        </w:rPr>
        <w:t xml:space="preserve"> - załącznik</w:t>
      </w:r>
      <w:r w:rsidR="00C64DBF">
        <w:rPr>
          <w:rFonts w:ascii="Century Gothic" w:hAnsi="Century Gothic" w:cs="Tahoma"/>
          <w:b/>
          <w:sz w:val="20"/>
          <w:szCs w:val="20"/>
        </w:rPr>
        <w:t xml:space="preserve"> nr 2.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W przypadku wskazania tylko jednej oferty </w:t>
      </w:r>
      <w:r w:rsidR="00C64DBF">
        <w:rPr>
          <w:rFonts w:ascii="Century Gothic" w:hAnsi="Century Gothic" w:cs="Tahoma"/>
          <w:sz w:val="20"/>
          <w:szCs w:val="20"/>
        </w:rPr>
        <w:t xml:space="preserve">pracodawca składa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oświadczenie, iż wskazany realizator usługi kształcenia ustawicznego jest aktualnie jedynym, który może zrealizować wnioskowaną </w:t>
      </w:r>
      <w:r w:rsidR="00FB2F38">
        <w:rPr>
          <w:rFonts w:ascii="Century Gothic" w:hAnsi="Century Gothic" w:cs="Tahoma"/>
          <w:sz w:val="20"/>
          <w:szCs w:val="20"/>
        </w:rPr>
        <w:t>usługę kształcenia ustawicznego</w:t>
      </w:r>
      <w:r w:rsidR="003E0FA2">
        <w:rPr>
          <w:rFonts w:ascii="Century Gothic" w:hAnsi="Century Gothic" w:cs="Tahoma"/>
          <w:sz w:val="20"/>
          <w:szCs w:val="20"/>
        </w:rPr>
        <w:t>.</w:t>
      </w:r>
    </w:p>
    <w:p w:rsidR="00137B17" w:rsidRDefault="00951627" w:rsidP="00137B17">
      <w:pPr>
        <w:numPr>
          <w:ilvl w:val="0"/>
          <w:numId w:val="2"/>
        </w:numPr>
        <w:spacing w:after="0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140F51">
        <w:rPr>
          <w:rFonts w:ascii="Century Gothic" w:hAnsi="Century Gothic"/>
          <w:sz w:val="20"/>
          <w:szCs w:val="20"/>
        </w:rPr>
        <w:t>Wzór dokumentu wystawianego przez realizatora usługi potwierdzającego kompetencje nabyte przez ucze</w:t>
      </w:r>
      <w:r w:rsidR="000120D0">
        <w:rPr>
          <w:rFonts w:ascii="Century Gothic" w:hAnsi="Century Gothic"/>
          <w:sz w:val="20"/>
          <w:szCs w:val="20"/>
        </w:rPr>
        <w:t>stnika kształcenia ustawicznego (certyfikaty, zaświadczenia).</w:t>
      </w:r>
      <w:r w:rsidR="00137B17">
        <w:rPr>
          <w:rFonts w:ascii="Century Gothic" w:hAnsi="Century Gothic"/>
          <w:sz w:val="20"/>
          <w:szCs w:val="20"/>
        </w:rPr>
        <w:t xml:space="preserve"> </w:t>
      </w:r>
    </w:p>
    <w:p w:rsidR="00951627" w:rsidRPr="00137B17" w:rsidRDefault="00137B17" w:rsidP="00137B17">
      <w:pPr>
        <w:spacing w:after="0" w:line="276" w:lineRule="auto"/>
        <w:ind w:left="839" w:right="6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137B17">
        <w:rPr>
          <w:rFonts w:ascii="Century Gothic" w:hAnsi="Century Gothic"/>
          <w:sz w:val="20"/>
          <w:szCs w:val="20"/>
        </w:rPr>
        <w:t xml:space="preserve">                                     </w:t>
      </w:r>
    </w:p>
    <w:p w:rsidR="0096019C" w:rsidRPr="00311F15" w:rsidRDefault="00E6346B" w:rsidP="00137B17">
      <w:pPr>
        <w:spacing w:after="0" w:line="276" w:lineRule="auto"/>
        <w:ind w:right="60"/>
        <w:rPr>
          <w:rFonts w:ascii="Century Gothic" w:hAnsi="Century Gothic"/>
          <w:color w:val="auto"/>
          <w:sz w:val="20"/>
          <w:szCs w:val="20"/>
        </w:rPr>
      </w:pPr>
      <w:r w:rsidRPr="00311F15">
        <w:rPr>
          <w:rFonts w:ascii="Century Gothic" w:hAnsi="Century Gothic"/>
          <w:color w:val="auto"/>
          <w:sz w:val="20"/>
          <w:szCs w:val="20"/>
        </w:rPr>
        <w:t xml:space="preserve">7.  </w:t>
      </w:r>
      <w:r w:rsidR="00137B17" w:rsidRPr="00311F15">
        <w:rPr>
          <w:rFonts w:ascii="Century Gothic" w:hAnsi="Century Gothic"/>
          <w:color w:val="auto"/>
          <w:sz w:val="20"/>
          <w:szCs w:val="20"/>
        </w:rPr>
        <w:t xml:space="preserve">  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 xml:space="preserve">Pracodawca dołącza do wniosku </w:t>
      </w:r>
      <w:r w:rsidR="00311F15" w:rsidRPr="00311F15">
        <w:rPr>
          <w:rFonts w:ascii="Century Gothic" w:hAnsi="Century Gothic"/>
          <w:b/>
          <w:color w:val="auto"/>
          <w:sz w:val="20"/>
          <w:szCs w:val="20"/>
        </w:rPr>
        <w:t>PISEMNE OŚWIADCZENIE</w:t>
      </w:r>
      <w:r w:rsidR="00137B17" w:rsidRPr="00311F15">
        <w:rPr>
          <w:rFonts w:ascii="Century Gothic" w:hAnsi="Century Gothic"/>
          <w:color w:val="auto"/>
          <w:sz w:val="20"/>
          <w:szCs w:val="20"/>
        </w:rPr>
        <w:t xml:space="preserve">, że 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 xml:space="preserve"> potencjalny uczestnik szkole</w:t>
      </w:r>
      <w:r w:rsidR="00137B17" w:rsidRPr="00311F15">
        <w:rPr>
          <w:rFonts w:ascii="Century Gothic" w:hAnsi="Century Gothic"/>
          <w:color w:val="auto"/>
          <w:sz w:val="20"/>
          <w:szCs w:val="20"/>
        </w:rPr>
        <w:t>nia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 xml:space="preserve">  </w:t>
      </w:r>
    </w:p>
    <w:p w:rsidR="0096019C" w:rsidRPr="00311F15" w:rsidRDefault="00137B17" w:rsidP="00137B17">
      <w:pPr>
        <w:spacing w:after="0" w:line="276" w:lineRule="auto"/>
        <w:ind w:right="60"/>
        <w:rPr>
          <w:rFonts w:ascii="Century Gothic" w:hAnsi="Century Gothic"/>
          <w:color w:val="auto"/>
          <w:sz w:val="20"/>
          <w:szCs w:val="20"/>
        </w:rPr>
      </w:pPr>
      <w:r w:rsidRPr="00311F15">
        <w:rPr>
          <w:rFonts w:ascii="Century Gothic" w:hAnsi="Century Gothic"/>
          <w:color w:val="auto"/>
          <w:sz w:val="20"/>
          <w:szCs w:val="20"/>
        </w:rPr>
        <w:t xml:space="preserve">       spełnia 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>warunk</w:t>
      </w:r>
      <w:r w:rsidRPr="00311F15">
        <w:rPr>
          <w:rFonts w:ascii="Century Gothic" w:hAnsi="Century Gothic"/>
          <w:color w:val="auto"/>
          <w:sz w:val="20"/>
          <w:szCs w:val="20"/>
        </w:rPr>
        <w:t>i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 xml:space="preserve"> dostępu do </w:t>
      </w:r>
      <w:r w:rsidRPr="00311F15">
        <w:rPr>
          <w:rFonts w:ascii="Century Gothic" w:hAnsi="Century Gothic"/>
          <w:color w:val="auto"/>
          <w:sz w:val="20"/>
          <w:szCs w:val="20"/>
        </w:rPr>
        <w:t>wskazanego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 xml:space="preserve"> Priorytet</w:t>
      </w:r>
      <w:r w:rsidRPr="00311F15">
        <w:rPr>
          <w:rFonts w:ascii="Century Gothic" w:hAnsi="Century Gothic"/>
          <w:color w:val="auto"/>
          <w:sz w:val="20"/>
          <w:szCs w:val="20"/>
        </w:rPr>
        <w:t>u</w:t>
      </w:r>
      <w:r w:rsidR="0096019C" w:rsidRPr="00311F15">
        <w:rPr>
          <w:rFonts w:ascii="Century Gothic" w:hAnsi="Century Gothic"/>
          <w:color w:val="auto"/>
          <w:sz w:val="20"/>
          <w:szCs w:val="20"/>
        </w:rPr>
        <w:t>.</w:t>
      </w:r>
    </w:p>
    <w:p w:rsidR="00233657" w:rsidRDefault="00233657" w:rsidP="0096019C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7F744A" w:rsidRDefault="007F744A" w:rsidP="00137B17">
      <w:pPr>
        <w:spacing w:after="0" w:line="600" w:lineRule="auto"/>
        <w:ind w:left="423" w:right="0"/>
        <w:jc w:val="left"/>
        <w:rPr>
          <w:rFonts w:ascii="Century Gothic" w:hAnsi="Century Gothic"/>
          <w:sz w:val="20"/>
          <w:szCs w:val="20"/>
        </w:rPr>
      </w:pPr>
    </w:p>
    <w:p w:rsidR="00233657" w:rsidRDefault="00233657" w:rsidP="007F744A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sectPr w:rsidR="00316455" w:rsidSect="003B60AD">
      <w:pgSz w:w="11906" w:h="16838" w:code="9"/>
      <w:pgMar w:top="567" w:right="851" w:bottom="142" w:left="987" w:header="709" w:footer="709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39" w:rsidRDefault="00CB3F39">
      <w:pPr>
        <w:spacing w:after="0" w:line="240" w:lineRule="auto"/>
      </w:pPr>
      <w:r>
        <w:separator/>
      </w:r>
    </w:p>
  </w:endnote>
  <w:endnote w:type="continuationSeparator" w:id="0">
    <w:p w:rsidR="00CB3F39" w:rsidRDefault="00CB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CE1CDE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80556"/>
      <w:docPartObj>
        <w:docPartGallery w:val="Page Numbers (Bottom of Page)"/>
        <w:docPartUnique/>
      </w:docPartObj>
    </w:sdtPr>
    <w:sdtEndPr/>
    <w:sdtContent>
      <w:p w:rsidR="003B60AD" w:rsidRDefault="00CE1CDE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97729E">
          <w:rPr>
            <w:noProof/>
          </w:rPr>
          <w:t>3</w:t>
        </w:r>
        <w:r>
          <w:fldChar w:fldCharType="end"/>
        </w:r>
      </w:p>
    </w:sdtContent>
  </w:sdt>
  <w:p w:rsidR="00E11253" w:rsidRDefault="00CB3F39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716893776"/>
      <w:docPartObj>
        <w:docPartGallery w:val="Page Numbers (Bottom of Page)"/>
        <w:docPartUnique/>
      </w:docPartObj>
    </w:sdtPr>
    <w:sdtEndPr/>
    <w:sdtContent>
      <w:p w:rsidR="003B60AD" w:rsidRPr="006E54A7" w:rsidRDefault="00CE1CDE" w:rsidP="003B60AD">
        <w:pPr>
          <w:pStyle w:val="Stopka"/>
          <w:jc w:val="right"/>
          <w:rPr>
            <w:rFonts w:ascii="Century Gothic" w:hAnsi="Century Gothic"/>
          </w:rPr>
        </w:pPr>
        <w:r w:rsidRPr="006E54A7">
          <w:rPr>
            <w:rFonts w:ascii="Century Gothic" w:hAnsi="Century Gothic"/>
          </w:rPr>
          <w:fldChar w:fldCharType="begin"/>
        </w:r>
        <w:r w:rsidR="003B60AD" w:rsidRPr="006E54A7">
          <w:rPr>
            <w:rFonts w:ascii="Century Gothic" w:hAnsi="Century Gothic"/>
          </w:rPr>
          <w:instrText>PAGE   \* MERGEFORMAT</w:instrText>
        </w:r>
        <w:r w:rsidRPr="006E54A7">
          <w:rPr>
            <w:rFonts w:ascii="Century Gothic" w:hAnsi="Century Gothic"/>
          </w:rPr>
          <w:fldChar w:fldCharType="separate"/>
        </w:r>
        <w:r w:rsidR="0097729E">
          <w:rPr>
            <w:rFonts w:ascii="Century Gothic" w:hAnsi="Century Gothic"/>
            <w:noProof/>
          </w:rPr>
          <w:t>4</w:t>
        </w:r>
        <w:r w:rsidRPr="006E54A7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39" w:rsidRDefault="00CB3F39">
      <w:pPr>
        <w:spacing w:after="0" w:line="240" w:lineRule="auto"/>
      </w:pPr>
      <w:r>
        <w:separator/>
      </w:r>
    </w:p>
  </w:footnote>
  <w:footnote w:type="continuationSeparator" w:id="0">
    <w:p w:rsidR="00CB3F39" w:rsidRDefault="00CB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1" w:rsidRDefault="006977E1">
    <w:pPr>
      <w:pStyle w:val="Nagwek"/>
    </w:pPr>
  </w:p>
  <w:p w:rsidR="006977E1" w:rsidRDefault="0069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D0"/>
    <w:multiLevelType w:val="hybridMultilevel"/>
    <w:tmpl w:val="0D2A885C"/>
    <w:lvl w:ilvl="0" w:tplc="CF66F09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760"/>
    <w:multiLevelType w:val="multilevel"/>
    <w:tmpl w:val="BA34006C"/>
    <w:lvl w:ilvl="0">
      <w:start w:val="6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sz w:val="18"/>
        <w:szCs w:val="18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1437" w:hanging="180"/>
      </w:pPr>
    </w:lvl>
    <w:lvl w:ilvl="3">
      <w:start w:val="1"/>
      <w:numFmt w:val="decimal"/>
      <w:lvlText w:val="%4."/>
      <w:lvlJc w:val="left"/>
      <w:pPr>
        <w:ind w:left="2157" w:hanging="360"/>
      </w:pPr>
    </w:lvl>
    <w:lvl w:ilvl="4">
      <w:start w:val="1"/>
      <w:numFmt w:val="lowerLetter"/>
      <w:lvlText w:val="%5."/>
      <w:lvlJc w:val="left"/>
      <w:pPr>
        <w:ind w:left="2877" w:hanging="360"/>
      </w:pPr>
    </w:lvl>
    <w:lvl w:ilvl="5">
      <w:start w:val="1"/>
      <w:numFmt w:val="lowerRoman"/>
      <w:lvlText w:val="%6."/>
      <w:lvlJc w:val="right"/>
      <w:pPr>
        <w:ind w:left="3597" w:hanging="180"/>
      </w:pPr>
    </w:lvl>
    <w:lvl w:ilvl="6">
      <w:start w:val="1"/>
      <w:numFmt w:val="decimal"/>
      <w:lvlText w:val="%7."/>
      <w:lvlJc w:val="left"/>
      <w:pPr>
        <w:ind w:left="4317" w:hanging="360"/>
      </w:pPr>
    </w:lvl>
    <w:lvl w:ilvl="7">
      <w:start w:val="1"/>
      <w:numFmt w:val="lowerLetter"/>
      <w:lvlText w:val="%8."/>
      <w:lvlJc w:val="left"/>
      <w:pPr>
        <w:ind w:left="5037" w:hanging="360"/>
      </w:pPr>
    </w:lvl>
    <w:lvl w:ilvl="8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1D05717B"/>
    <w:multiLevelType w:val="hybridMultilevel"/>
    <w:tmpl w:val="9802FDC2"/>
    <w:lvl w:ilvl="0" w:tplc="84BED43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5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AF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651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F2E99"/>
    <w:multiLevelType w:val="hybridMultilevel"/>
    <w:tmpl w:val="B422F678"/>
    <w:lvl w:ilvl="0" w:tplc="DAEAF81A">
      <w:start w:val="1"/>
      <w:numFmt w:val="decimal"/>
      <w:lvlText w:val="%1."/>
      <w:lvlJc w:val="left"/>
      <w:pPr>
        <w:ind w:left="44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8EAF0">
      <w:start w:val="1"/>
      <w:numFmt w:val="decimal"/>
      <w:lvlText w:val="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EC32C">
      <w:start w:val="1"/>
      <w:numFmt w:val="lowerRoman"/>
      <w:lvlText w:val="%3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F07A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0866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C786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40DC2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4D6D8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F464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26CCB"/>
    <w:multiLevelType w:val="hybridMultilevel"/>
    <w:tmpl w:val="8794992E"/>
    <w:lvl w:ilvl="0" w:tplc="F1001BC4">
      <w:start w:val="1"/>
      <w:numFmt w:val="decimal"/>
      <w:lvlText w:val="%1."/>
      <w:lvlJc w:val="left"/>
      <w:pPr>
        <w:ind w:left="8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F6D5B"/>
    <w:multiLevelType w:val="hybridMultilevel"/>
    <w:tmpl w:val="650E54A8"/>
    <w:lvl w:ilvl="0" w:tplc="661A8512">
      <w:start w:val="1"/>
      <w:numFmt w:val="upperRoman"/>
      <w:lvlText w:val="%1."/>
      <w:lvlJc w:val="left"/>
      <w:pPr>
        <w:ind w:left="720" w:hanging="72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A3D17"/>
    <w:multiLevelType w:val="hybridMultilevel"/>
    <w:tmpl w:val="93F4637E"/>
    <w:lvl w:ilvl="0" w:tplc="7200DC5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E05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9D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F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33E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76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BE0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8F0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2B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D31AD"/>
    <w:multiLevelType w:val="hybridMultilevel"/>
    <w:tmpl w:val="FD4606FC"/>
    <w:lvl w:ilvl="0" w:tplc="F6CE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5C5F"/>
    <w:multiLevelType w:val="hybridMultilevel"/>
    <w:tmpl w:val="5EE85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2E70FD"/>
    <w:multiLevelType w:val="hybridMultilevel"/>
    <w:tmpl w:val="EF261E52"/>
    <w:lvl w:ilvl="0" w:tplc="776E21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ECA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0E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83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609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23C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49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EA9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D1E43"/>
    <w:multiLevelType w:val="hybridMultilevel"/>
    <w:tmpl w:val="F572A074"/>
    <w:lvl w:ilvl="0" w:tplc="225EEEB8">
      <w:start w:val="1"/>
      <w:numFmt w:val="lowerLetter"/>
      <w:lvlText w:val="%1)"/>
      <w:lvlJc w:val="left"/>
      <w:pPr>
        <w:ind w:left="777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6C6B0AC0"/>
    <w:multiLevelType w:val="hybridMultilevel"/>
    <w:tmpl w:val="DA406400"/>
    <w:lvl w:ilvl="0" w:tplc="7BB8CD20">
      <w:numFmt w:val="bullet"/>
      <w:lvlText w:val=""/>
      <w:lvlJc w:val="left"/>
      <w:pPr>
        <w:ind w:left="788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7C9B0FE3"/>
    <w:multiLevelType w:val="hybridMultilevel"/>
    <w:tmpl w:val="80D840D4"/>
    <w:lvl w:ilvl="0" w:tplc="8E40B356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19DB"/>
    <w:multiLevelType w:val="hybridMultilevel"/>
    <w:tmpl w:val="F96C3BCA"/>
    <w:lvl w:ilvl="0" w:tplc="47B2ED14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16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120D0"/>
    <w:rsid w:val="000126BA"/>
    <w:rsid w:val="000158B9"/>
    <w:rsid w:val="00020A34"/>
    <w:rsid w:val="00026AD6"/>
    <w:rsid w:val="00030FCD"/>
    <w:rsid w:val="000339B9"/>
    <w:rsid w:val="00045FE2"/>
    <w:rsid w:val="00050F75"/>
    <w:rsid w:val="00051E00"/>
    <w:rsid w:val="000622EB"/>
    <w:rsid w:val="000646B3"/>
    <w:rsid w:val="00067352"/>
    <w:rsid w:val="0008220D"/>
    <w:rsid w:val="0009260C"/>
    <w:rsid w:val="00095C21"/>
    <w:rsid w:val="00096342"/>
    <w:rsid w:val="000A1A9D"/>
    <w:rsid w:val="000A1B34"/>
    <w:rsid w:val="000D4C11"/>
    <w:rsid w:val="000D6DF4"/>
    <w:rsid w:val="000E08D0"/>
    <w:rsid w:val="000E149D"/>
    <w:rsid w:val="000E50AD"/>
    <w:rsid w:val="000E6894"/>
    <w:rsid w:val="000F35F2"/>
    <w:rsid w:val="001107EE"/>
    <w:rsid w:val="00111AC0"/>
    <w:rsid w:val="001152FB"/>
    <w:rsid w:val="00115A0B"/>
    <w:rsid w:val="00120217"/>
    <w:rsid w:val="001202EC"/>
    <w:rsid w:val="00126353"/>
    <w:rsid w:val="00133496"/>
    <w:rsid w:val="00133B0B"/>
    <w:rsid w:val="00137B17"/>
    <w:rsid w:val="00140F51"/>
    <w:rsid w:val="00151C3F"/>
    <w:rsid w:val="00151F51"/>
    <w:rsid w:val="0015422B"/>
    <w:rsid w:val="001624FC"/>
    <w:rsid w:val="0016611C"/>
    <w:rsid w:val="00184FF4"/>
    <w:rsid w:val="001A5618"/>
    <w:rsid w:val="001B0620"/>
    <w:rsid w:val="001C166C"/>
    <w:rsid w:val="001C29B4"/>
    <w:rsid w:val="001C2DCF"/>
    <w:rsid w:val="001C686B"/>
    <w:rsid w:val="001C7538"/>
    <w:rsid w:val="001D153C"/>
    <w:rsid w:val="001D1DC5"/>
    <w:rsid w:val="001D7161"/>
    <w:rsid w:val="001E41FA"/>
    <w:rsid w:val="001E5036"/>
    <w:rsid w:val="001E5838"/>
    <w:rsid w:val="001E73B8"/>
    <w:rsid w:val="001F193B"/>
    <w:rsid w:val="001F3A70"/>
    <w:rsid w:val="001F40BF"/>
    <w:rsid w:val="00200BE1"/>
    <w:rsid w:val="0020298B"/>
    <w:rsid w:val="0020445D"/>
    <w:rsid w:val="00206A9B"/>
    <w:rsid w:val="00210978"/>
    <w:rsid w:val="002274B8"/>
    <w:rsid w:val="00230090"/>
    <w:rsid w:val="00233657"/>
    <w:rsid w:val="00234A4A"/>
    <w:rsid w:val="00235D38"/>
    <w:rsid w:val="0023641C"/>
    <w:rsid w:val="002410FC"/>
    <w:rsid w:val="00245152"/>
    <w:rsid w:val="00265996"/>
    <w:rsid w:val="00266304"/>
    <w:rsid w:val="00271206"/>
    <w:rsid w:val="00275A00"/>
    <w:rsid w:val="00287873"/>
    <w:rsid w:val="00297DE1"/>
    <w:rsid w:val="002A0537"/>
    <w:rsid w:val="002A7245"/>
    <w:rsid w:val="002A7535"/>
    <w:rsid w:val="002B6A66"/>
    <w:rsid w:val="002B6D72"/>
    <w:rsid w:val="002B7EED"/>
    <w:rsid w:val="002D235B"/>
    <w:rsid w:val="002D246F"/>
    <w:rsid w:val="002D2E36"/>
    <w:rsid w:val="002D3C25"/>
    <w:rsid w:val="002E3BD1"/>
    <w:rsid w:val="002F0ADC"/>
    <w:rsid w:val="002F1414"/>
    <w:rsid w:val="002F1929"/>
    <w:rsid w:val="002F1DCF"/>
    <w:rsid w:val="002F3AE9"/>
    <w:rsid w:val="002F598A"/>
    <w:rsid w:val="00300612"/>
    <w:rsid w:val="003071DA"/>
    <w:rsid w:val="00311C3B"/>
    <w:rsid w:val="00311F15"/>
    <w:rsid w:val="003151D2"/>
    <w:rsid w:val="00316455"/>
    <w:rsid w:val="00323A60"/>
    <w:rsid w:val="00325A4B"/>
    <w:rsid w:val="00327221"/>
    <w:rsid w:val="00331F97"/>
    <w:rsid w:val="00334109"/>
    <w:rsid w:val="00341736"/>
    <w:rsid w:val="00342730"/>
    <w:rsid w:val="00344BCE"/>
    <w:rsid w:val="0037132D"/>
    <w:rsid w:val="0037491F"/>
    <w:rsid w:val="00375531"/>
    <w:rsid w:val="00386C57"/>
    <w:rsid w:val="00387CFA"/>
    <w:rsid w:val="00393CCE"/>
    <w:rsid w:val="00395013"/>
    <w:rsid w:val="003A031A"/>
    <w:rsid w:val="003A67F9"/>
    <w:rsid w:val="003A734F"/>
    <w:rsid w:val="003B29CA"/>
    <w:rsid w:val="003B2C4A"/>
    <w:rsid w:val="003B60AD"/>
    <w:rsid w:val="003B647A"/>
    <w:rsid w:val="003B7C7F"/>
    <w:rsid w:val="003C1E00"/>
    <w:rsid w:val="003C57FC"/>
    <w:rsid w:val="003C5825"/>
    <w:rsid w:val="003D2B6B"/>
    <w:rsid w:val="003D4EB3"/>
    <w:rsid w:val="003D6987"/>
    <w:rsid w:val="003E0117"/>
    <w:rsid w:val="003E0FA2"/>
    <w:rsid w:val="003E3A61"/>
    <w:rsid w:val="003E3C7E"/>
    <w:rsid w:val="003E558C"/>
    <w:rsid w:val="003E6BDF"/>
    <w:rsid w:val="003F029C"/>
    <w:rsid w:val="003F1E23"/>
    <w:rsid w:val="00413AAA"/>
    <w:rsid w:val="00416C03"/>
    <w:rsid w:val="00434BA8"/>
    <w:rsid w:val="004450D7"/>
    <w:rsid w:val="004505BA"/>
    <w:rsid w:val="0045195D"/>
    <w:rsid w:val="00452CE6"/>
    <w:rsid w:val="0045382D"/>
    <w:rsid w:val="00455293"/>
    <w:rsid w:val="00455486"/>
    <w:rsid w:val="00455C6A"/>
    <w:rsid w:val="00456908"/>
    <w:rsid w:val="00473C1B"/>
    <w:rsid w:val="00474CE8"/>
    <w:rsid w:val="00475284"/>
    <w:rsid w:val="00480AC3"/>
    <w:rsid w:val="00487CDA"/>
    <w:rsid w:val="00490E38"/>
    <w:rsid w:val="004A203E"/>
    <w:rsid w:val="004A46FF"/>
    <w:rsid w:val="004B0240"/>
    <w:rsid w:val="004B0A62"/>
    <w:rsid w:val="004B6C2B"/>
    <w:rsid w:val="004B79B9"/>
    <w:rsid w:val="004B7A75"/>
    <w:rsid w:val="004C0AF7"/>
    <w:rsid w:val="004E6243"/>
    <w:rsid w:val="004F6050"/>
    <w:rsid w:val="005027DD"/>
    <w:rsid w:val="005117F1"/>
    <w:rsid w:val="0052103A"/>
    <w:rsid w:val="00521106"/>
    <w:rsid w:val="005323B8"/>
    <w:rsid w:val="00534726"/>
    <w:rsid w:val="00537D6A"/>
    <w:rsid w:val="00552200"/>
    <w:rsid w:val="005711AE"/>
    <w:rsid w:val="005732CB"/>
    <w:rsid w:val="00575C1E"/>
    <w:rsid w:val="00585A15"/>
    <w:rsid w:val="0059205E"/>
    <w:rsid w:val="005A0468"/>
    <w:rsid w:val="005A13D9"/>
    <w:rsid w:val="005A1DE6"/>
    <w:rsid w:val="005A513C"/>
    <w:rsid w:val="005C07D3"/>
    <w:rsid w:val="005D0E1F"/>
    <w:rsid w:val="005F0CA3"/>
    <w:rsid w:val="00601A67"/>
    <w:rsid w:val="0060786E"/>
    <w:rsid w:val="006110AE"/>
    <w:rsid w:val="00611422"/>
    <w:rsid w:val="00616A80"/>
    <w:rsid w:val="0063154D"/>
    <w:rsid w:val="00637A64"/>
    <w:rsid w:val="00643B19"/>
    <w:rsid w:val="00652029"/>
    <w:rsid w:val="006532A4"/>
    <w:rsid w:val="006606E6"/>
    <w:rsid w:val="00660951"/>
    <w:rsid w:val="00673051"/>
    <w:rsid w:val="006879C5"/>
    <w:rsid w:val="006901DB"/>
    <w:rsid w:val="0069761A"/>
    <w:rsid w:val="006977E1"/>
    <w:rsid w:val="006A152C"/>
    <w:rsid w:val="006A2651"/>
    <w:rsid w:val="006C5A2A"/>
    <w:rsid w:val="006E0BAB"/>
    <w:rsid w:val="006E54A7"/>
    <w:rsid w:val="006F2095"/>
    <w:rsid w:val="006F4399"/>
    <w:rsid w:val="007155D5"/>
    <w:rsid w:val="00733202"/>
    <w:rsid w:val="00735531"/>
    <w:rsid w:val="00736B85"/>
    <w:rsid w:val="0073798A"/>
    <w:rsid w:val="007415B2"/>
    <w:rsid w:val="0074265A"/>
    <w:rsid w:val="00743E36"/>
    <w:rsid w:val="00754C57"/>
    <w:rsid w:val="007658DA"/>
    <w:rsid w:val="00774F4A"/>
    <w:rsid w:val="0078440A"/>
    <w:rsid w:val="00784530"/>
    <w:rsid w:val="00785821"/>
    <w:rsid w:val="007869BC"/>
    <w:rsid w:val="007869C8"/>
    <w:rsid w:val="00794F49"/>
    <w:rsid w:val="0079545F"/>
    <w:rsid w:val="007B58CF"/>
    <w:rsid w:val="007B6133"/>
    <w:rsid w:val="007C1D47"/>
    <w:rsid w:val="007C7D39"/>
    <w:rsid w:val="007D14FB"/>
    <w:rsid w:val="007D3A94"/>
    <w:rsid w:val="007D43B3"/>
    <w:rsid w:val="007E164A"/>
    <w:rsid w:val="007F744A"/>
    <w:rsid w:val="0081002A"/>
    <w:rsid w:val="00812657"/>
    <w:rsid w:val="0082725E"/>
    <w:rsid w:val="00831481"/>
    <w:rsid w:val="00834C1D"/>
    <w:rsid w:val="00835A97"/>
    <w:rsid w:val="00850252"/>
    <w:rsid w:val="00851D23"/>
    <w:rsid w:val="00857F58"/>
    <w:rsid w:val="0086488E"/>
    <w:rsid w:val="00870B12"/>
    <w:rsid w:val="00870FA0"/>
    <w:rsid w:val="008820CD"/>
    <w:rsid w:val="00883DFE"/>
    <w:rsid w:val="0089032A"/>
    <w:rsid w:val="0089320C"/>
    <w:rsid w:val="008A62A6"/>
    <w:rsid w:val="008A6997"/>
    <w:rsid w:val="008B5BB0"/>
    <w:rsid w:val="008B68FD"/>
    <w:rsid w:val="008B6C10"/>
    <w:rsid w:val="008C0479"/>
    <w:rsid w:val="008C596D"/>
    <w:rsid w:val="008C66AC"/>
    <w:rsid w:val="008D09FB"/>
    <w:rsid w:val="008D0C1F"/>
    <w:rsid w:val="008E24D3"/>
    <w:rsid w:val="008F4791"/>
    <w:rsid w:val="00911BA0"/>
    <w:rsid w:val="00913137"/>
    <w:rsid w:val="009275BC"/>
    <w:rsid w:val="00933CDF"/>
    <w:rsid w:val="009353E4"/>
    <w:rsid w:val="009463C2"/>
    <w:rsid w:val="00951627"/>
    <w:rsid w:val="00957B69"/>
    <w:rsid w:val="00957F37"/>
    <w:rsid w:val="0096019C"/>
    <w:rsid w:val="00973C0F"/>
    <w:rsid w:val="00974CC5"/>
    <w:rsid w:val="0097729E"/>
    <w:rsid w:val="00983518"/>
    <w:rsid w:val="009A1384"/>
    <w:rsid w:val="009A4507"/>
    <w:rsid w:val="009A628D"/>
    <w:rsid w:val="009A62CF"/>
    <w:rsid w:val="009A782C"/>
    <w:rsid w:val="009B03D7"/>
    <w:rsid w:val="009B0A7C"/>
    <w:rsid w:val="009B2589"/>
    <w:rsid w:val="009B4DFF"/>
    <w:rsid w:val="009B7AC5"/>
    <w:rsid w:val="009C02AB"/>
    <w:rsid w:val="009C6D48"/>
    <w:rsid w:val="009C7705"/>
    <w:rsid w:val="009D6E10"/>
    <w:rsid w:val="009D7263"/>
    <w:rsid w:val="009E20A7"/>
    <w:rsid w:val="009F5342"/>
    <w:rsid w:val="00A02567"/>
    <w:rsid w:val="00A05947"/>
    <w:rsid w:val="00A13F80"/>
    <w:rsid w:val="00A21FEA"/>
    <w:rsid w:val="00A34273"/>
    <w:rsid w:val="00A359A7"/>
    <w:rsid w:val="00A45B60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167"/>
    <w:rsid w:val="00A963D6"/>
    <w:rsid w:val="00AA28C2"/>
    <w:rsid w:val="00AA61E7"/>
    <w:rsid w:val="00AB0C07"/>
    <w:rsid w:val="00AB5780"/>
    <w:rsid w:val="00AD3E01"/>
    <w:rsid w:val="00AE4E94"/>
    <w:rsid w:val="00AE7CFB"/>
    <w:rsid w:val="00AF4CDF"/>
    <w:rsid w:val="00AF6396"/>
    <w:rsid w:val="00AF7B88"/>
    <w:rsid w:val="00B10589"/>
    <w:rsid w:val="00B248A1"/>
    <w:rsid w:val="00B3151D"/>
    <w:rsid w:val="00B327DD"/>
    <w:rsid w:val="00B4363A"/>
    <w:rsid w:val="00B515CF"/>
    <w:rsid w:val="00B53172"/>
    <w:rsid w:val="00B61676"/>
    <w:rsid w:val="00B651D8"/>
    <w:rsid w:val="00B65547"/>
    <w:rsid w:val="00B6671B"/>
    <w:rsid w:val="00B679E6"/>
    <w:rsid w:val="00B74158"/>
    <w:rsid w:val="00B802AA"/>
    <w:rsid w:val="00B91D42"/>
    <w:rsid w:val="00B928BE"/>
    <w:rsid w:val="00BA2FFC"/>
    <w:rsid w:val="00BA47BC"/>
    <w:rsid w:val="00BA7650"/>
    <w:rsid w:val="00BB1383"/>
    <w:rsid w:val="00BB4C12"/>
    <w:rsid w:val="00BC1834"/>
    <w:rsid w:val="00BC7FF2"/>
    <w:rsid w:val="00BD4F6A"/>
    <w:rsid w:val="00BE69B8"/>
    <w:rsid w:val="00BF2AC2"/>
    <w:rsid w:val="00BF35A9"/>
    <w:rsid w:val="00BF368F"/>
    <w:rsid w:val="00C047C6"/>
    <w:rsid w:val="00C06E27"/>
    <w:rsid w:val="00C26E9F"/>
    <w:rsid w:val="00C30250"/>
    <w:rsid w:val="00C46041"/>
    <w:rsid w:val="00C51B40"/>
    <w:rsid w:val="00C5292A"/>
    <w:rsid w:val="00C64DBF"/>
    <w:rsid w:val="00C7008B"/>
    <w:rsid w:val="00C87DE9"/>
    <w:rsid w:val="00C91A14"/>
    <w:rsid w:val="00C9553C"/>
    <w:rsid w:val="00C95BCA"/>
    <w:rsid w:val="00CA58DD"/>
    <w:rsid w:val="00CB0E5A"/>
    <w:rsid w:val="00CB3F39"/>
    <w:rsid w:val="00CB5343"/>
    <w:rsid w:val="00CC01E8"/>
    <w:rsid w:val="00CC0E61"/>
    <w:rsid w:val="00CC365D"/>
    <w:rsid w:val="00CD11C9"/>
    <w:rsid w:val="00CE1CDE"/>
    <w:rsid w:val="00CE1D57"/>
    <w:rsid w:val="00CE33FD"/>
    <w:rsid w:val="00CE3EAE"/>
    <w:rsid w:val="00D00A77"/>
    <w:rsid w:val="00D02C16"/>
    <w:rsid w:val="00D0657D"/>
    <w:rsid w:val="00D14425"/>
    <w:rsid w:val="00D15563"/>
    <w:rsid w:val="00D238F5"/>
    <w:rsid w:val="00D24A0E"/>
    <w:rsid w:val="00D32C78"/>
    <w:rsid w:val="00D33708"/>
    <w:rsid w:val="00D37281"/>
    <w:rsid w:val="00D37309"/>
    <w:rsid w:val="00D37408"/>
    <w:rsid w:val="00D41703"/>
    <w:rsid w:val="00D41DAA"/>
    <w:rsid w:val="00D43041"/>
    <w:rsid w:val="00D45466"/>
    <w:rsid w:val="00D6229D"/>
    <w:rsid w:val="00D64797"/>
    <w:rsid w:val="00D74170"/>
    <w:rsid w:val="00D82F5A"/>
    <w:rsid w:val="00D83B26"/>
    <w:rsid w:val="00D87665"/>
    <w:rsid w:val="00D95F11"/>
    <w:rsid w:val="00DB2874"/>
    <w:rsid w:val="00DB44A2"/>
    <w:rsid w:val="00DB6802"/>
    <w:rsid w:val="00DB69DE"/>
    <w:rsid w:val="00DC420A"/>
    <w:rsid w:val="00DC46F6"/>
    <w:rsid w:val="00DC5F13"/>
    <w:rsid w:val="00DD2F0F"/>
    <w:rsid w:val="00DD3DB0"/>
    <w:rsid w:val="00DE1874"/>
    <w:rsid w:val="00DE3D9E"/>
    <w:rsid w:val="00DE4721"/>
    <w:rsid w:val="00DE5856"/>
    <w:rsid w:val="00DE68AF"/>
    <w:rsid w:val="00DE7739"/>
    <w:rsid w:val="00DE7C8B"/>
    <w:rsid w:val="00DF5034"/>
    <w:rsid w:val="00E05943"/>
    <w:rsid w:val="00E122A8"/>
    <w:rsid w:val="00E15422"/>
    <w:rsid w:val="00E17EBC"/>
    <w:rsid w:val="00E3028A"/>
    <w:rsid w:val="00E35CE0"/>
    <w:rsid w:val="00E40294"/>
    <w:rsid w:val="00E44540"/>
    <w:rsid w:val="00E44BAD"/>
    <w:rsid w:val="00E505E1"/>
    <w:rsid w:val="00E5254C"/>
    <w:rsid w:val="00E5503F"/>
    <w:rsid w:val="00E56D0A"/>
    <w:rsid w:val="00E57C9E"/>
    <w:rsid w:val="00E63130"/>
    <w:rsid w:val="00E6346B"/>
    <w:rsid w:val="00E75EFA"/>
    <w:rsid w:val="00E773B5"/>
    <w:rsid w:val="00E8577D"/>
    <w:rsid w:val="00E93961"/>
    <w:rsid w:val="00EA1021"/>
    <w:rsid w:val="00EA107E"/>
    <w:rsid w:val="00EA1696"/>
    <w:rsid w:val="00EA7BF6"/>
    <w:rsid w:val="00EC02CD"/>
    <w:rsid w:val="00EC513F"/>
    <w:rsid w:val="00EE49FC"/>
    <w:rsid w:val="00EF043A"/>
    <w:rsid w:val="00F05C67"/>
    <w:rsid w:val="00F11ADB"/>
    <w:rsid w:val="00F13815"/>
    <w:rsid w:val="00F201C7"/>
    <w:rsid w:val="00F244C5"/>
    <w:rsid w:val="00F26CEB"/>
    <w:rsid w:val="00F27A31"/>
    <w:rsid w:val="00F32827"/>
    <w:rsid w:val="00F34ADD"/>
    <w:rsid w:val="00F35673"/>
    <w:rsid w:val="00F41D10"/>
    <w:rsid w:val="00F42547"/>
    <w:rsid w:val="00F45D31"/>
    <w:rsid w:val="00F46DBE"/>
    <w:rsid w:val="00F50F13"/>
    <w:rsid w:val="00F55CF1"/>
    <w:rsid w:val="00F56077"/>
    <w:rsid w:val="00F65CB9"/>
    <w:rsid w:val="00F71F3B"/>
    <w:rsid w:val="00F73FEB"/>
    <w:rsid w:val="00F825E1"/>
    <w:rsid w:val="00F85904"/>
    <w:rsid w:val="00F9400B"/>
    <w:rsid w:val="00F95C00"/>
    <w:rsid w:val="00FB2F38"/>
    <w:rsid w:val="00FB695A"/>
    <w:rsid w:val="00FC0C3F"/>
    <w:rsid w:val="00FC0C59"/>
    <w:rsid w:val="00FC2BFC"/>
    <w:rsid w:val="00FC732A"/>
    <w:rsid w:val="00FD34FD"/>
    <w:rsid w:val="00FE7EBB"/>
    <w:rsid w:val="00FF121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07598"/>
  <w15:docId w15:val="{C89BF721-EC13-495C-9184-DC85DDD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455"/>
    <w:pPr>
      <w:keepNext/>
      <w:spacing w:after="200" w:line="480" w:lineRule="auto"/>
      <w:ind w:left="0" w:right="0" w:firstLine="708"/>
      <w:outlineLvl w:val="2"/>
    </w:pPr>
    <w:rPr>
      <w:rFonts w:eastAsia="Calibri"/>
      <w:b/>
      <w:bCs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D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D4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7132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16455"/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455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45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455"/>
    <w:rPr>
      <w:rFonts w:eastAsiaTheme="minorEastAsia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316455"/>
    <w:pPr>
      <w:spacing w:after="15" w:line="240" w:lineRule="auto"/>
      <w:ind w:left="15" w:right="15" w:firstLine="0"/>
      <w:textAlignment w:val="top"/>
    </w:pPr>
    <w:rPr>
      <w:color w:val="auto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6455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645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3164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3164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16455"/>
    <w:pPr>
      <w:widowControl w:val="0"/>
      <w:autoSpaceDE w:val="0"/>
      <w:autoSpaceDN w:val="0"/>
      <w:adjustRightInd w:val="0"/>
      <w:spacing w:after="0" w:line="252" w:lineRule="exact"/>
      <w:ind w:left="0" w:right="0" w:hanging="370"/>
    </w:pPr>
    <w:rPr>
      <w:rFonts w:ascii="Verdana" w:eastAsiaTheme="minorEastAsia" w:hAnsi="Verdana" w:cstheme="minorBidi"/>
      <w:color w:val="auto"/>
      <w:szCs w:val="24"/>
    </w:rPr>
  </w:style>
  <w:style w:type="character" w:customStyle="1" w:styleId="FontStyle38">
    <w:name w:val="Font Style38"/>
    <w:basedOn w:val="Domylnaczcionkaakapitu"/>
    <w:uiPriority w:val="99"/>
    <w:rsid w:val="00316455"/>
    <w:rPr>
      <w:rFonts w:ascii="Verdana" w:hAnsi="Verdana" w:cs="Verdana"/>
      <w:sz w:val="10"/>
      <w:szCs w:val="10"/>
    </w:rPr>
  </w:style>
  <w:style w:type="character" w:customStyle="1" w:styleId="FontStyle36">
    <w:name w:val="Font Style36"/>
    <w:basedOn w:val="Domylnaczcionkaakapitu"/>
    <w:uiPriority w:val="99"/>
    <w:rsid w:val="00316455"/>
    <w:rPr>
      <w:rFonts w:ascii="Verdana" w:hAnsi="Verdana" w:cs="Verdana"/>
      <w:sz w:val="18"/>
      <w:szCs w:val="18"/>
    </w:rPr>
  </w:style>
  <w:style w:type="paragraph" w:styleId="Poprawka">
    <w:name w:val="Revision"/>
    <w:hidden/>
    <w:uiPriority w:val="99"/>
    <w:semiHidden/>
    <w:rsid w:val="0031645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ACD6-5055-471B-B796-6B7FA309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rjsobolewski@outlook.com</cp:lastModifiedBy>
  <cp:revision>42</cp:revision>
  <cp:lastPrinted>2020-02-24T13:05:00Z</cp:lastPrinted>
  <dcterms:created xsi:type="dcterms:W3CDTF">2020-01-31T12:11:00Z</dcterms:created>
  <dcterms:modified xsi:type="dcterms:W3CDTF">2022-02-11T12:56:00Z</dcterms:modified>
</cp:coreProperties>
</file>