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5" w:rsidRPr="007335DD" w:rsidRDefault="00F50BD5" w:rsidP="00F50BD5">
      <w:pPr>
        <w:pStyle w:val="Teksttreci30"/>
        <w:shd w:val="clear" w:color="auto" w:fill="auto"/>
        <w:spacing w:after="0" w:line="180" w:lineRule="exact"/>
        <w:jc w:val="righ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Goleniów, dnia ……………………..</w:t>
      </w:r>
    </w:p>
    <w:p w:rsidR="00F50BD5" w:rsidRPr="007335DD" w:rsidRDefault="00F50BD5" w:rsidP="00E87F7D">
      <w:pPr>
        <w:pStyle w:val="Teksttreci30"/>
        <w:shd w:val="clear" w:color="auto" w:fill="auto"/>
        <w:spacing w:after="0" w:line="180" w:lineRule="exac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F50BD5" w:rsidRPr="007335DD" w:rsidRDefault="00F50BD5" w:rsidP="00E87F7D">
      <w:pPr>
        <w:pStyle w:val="Teksttreci30"/>
        <w:shd w:val="clear" w:color="auto" w:fill="auto"/>
        <w:spacing w:after="0" w:line="180" w:lineRule="exac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F50BD5" w:rsidRPr="007335DD" w:rsidRDefault="004C4E5D" w:rsidP="00F50BD5">
      <w:pPr>
        <w:pStyle w:val="Teksttreci30"/>
        <w:shd w:val="clear" w:color="auto" w:fill="auto"/>
        <w:spacing w:after="0" w:line="180" w:lineRule="exact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( Pieczątka wnioskodawcy )</w:t>
      </w:r>
      <w:r w:rsidR="00F50BD5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                   </w:t>
      </w:r>
    </w:p>
    <w:p w:rsidR="00F50BD5" w:rsidRPr="007335DD" w:rsidRDefault="00F50BD5" w:rsidP="00F50BD5">
      <w:pPr>
        <w:pStyle w:val="Teksttreci30"/>
        <w:shd w:val="clear" w:color="auto" w:fill="auto"/>
        <w:spacing w:after="0" w:line="240" w:lineRule="auto"/>
        <w:jc w:val="right"/>
        <w:rPr>
          <w:rFonts w:ascii="Verdana" w:eastAsia="Arial Unicode MS" w:hAnsi="Verdana" w:cs="Arial Unicode MS"/>
          <w:b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 </w:t>
      </w:r>
      <w:r w:rsidRPr="007335DD">
        <w:rPr>
          <w:rFonts w:ascii="Verdana" w:eastAsia="Arial Unicode MS" w:hAnsi="Verdana" w:cs="Arial Unicode MS"/>
          <w:b/>
          <w:color w:val="000000"/>
          <w:sz w:val="20"/>
          <w:szCs w:val="20"/>
        </w:rPr>
        <w:t xml:space="preserve">Powiatowy Urząd Pracy </w:t>
      </w:r>
    </w:p>
    <w:p w:rsidR="004C4E5D" w:rsidRPr="007335DD" w:rsidRDefault="00F50BD5" w:rsidP="00F50BD5">
      <w:pPr>
        <w:pStyle w:val="Teksttreci30"/>
        <w:shd w:val="clear" w:color="auto" w:fill="auto"/>
        <w:spacing w:after="0" w:line="240" w:lineRule="auto"/>
        <w:jc w:val="right"/>
        <w:rPr>
          <w:rFonts w:ascii="Verdana" w:eastAsia="Arial Unicode MS" w:hAnsi="Verdana" w:cs="Arial Unicode MS"/>
          <w:b/>
          <w:sz w:val="20"/>
          <w:szCs w:val="20"/>
        </w:rPr>
      </w:pPr>
      <w:r w:rsidRPr="007335DD">
        <w:rPr>
          <w:rFonts w:ascii="Verdana" w:eastAsia="Arial Unicode MS" w:hAnsi="Verdana" w:cs="Arial Unicode MS"/>
          <w:b/>
          <w:color w:val="000000"/>
          <w:sz w:val="20"/>
          <w:szCs w:val="20"/>
        </w:rPr>
        <w:t xml:space="preserve"> Goleniowie</w:t>
      </w:r>
    </w:p>
    <w:p w:rsidR="004C4E5D" w:rsidRPr="007335DD" w:rsidRDefault="004C4E5D" w:rsidP="006778D4">
      <w:pPr>
        <w:pStyle w:val="Teksttreci40"/>
        <w:shd w:val="clear" w:color="auto" w:fill="auto"/>
        <w:spacing w:before="0" w:after="0" w:line="466" w:lineRule="exact"/>
        <w:ind w:left="4160" w:firstLine="0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WNIOSEK</w:t>
      </w:r>
    </w:p>
    <w:p w:rsidR="004C4E5D" w:rsidRPr="007335DD" w:rsidRDefault="004C4E5D" w:rsidP="00F50BD5">
      <w:pPr>
        <w:pStyle w:val="Teksttreci40"/>
        <w:shd w:val="clear" w:color="auto" w:fill="auto"/>
        <w:spacing w:before="0" w:after="106" w:line="466" w:lineRule="exact"/>
        <w:ind w:left="20" w:firstLine="0"/>
        <w:jc w:val="center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o zorganizowanie prac społecznie użytecznych</w:t>
      </w:r>
    </w:p>
    <w:p w:rsidR="004C4E5D" w:rsidRPr="007335DD" w:rsidRDefault="004C4E5D" w:rsidP="006778D4">
      <w:pPr>
        <w:pStyle w:val="Teksttreci20"/>
        <w:shd w:val="clear" w:color="auto" w:fill="auto"/>
        <w:spacing w:before="0" w:after="0" w:line="240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na podstawie </w:t>
      </w:r>
      <w:r w:rsidRPr="007335DD">
        <w:rPr>
          <w:rStyle w:val="Teksttreci2Pogrubienie"/>
          <w:rFonts w:ascii="Verdana" w:eastAsia="Arial Unicode MS" w:hAnsi="Verdana" w:cs="Arial Unicode MS"/>
          <w:sz w:val="20"/>
          <w:szCs w:val="20"/>
        </w:rPr>
        <w:t xml:space="preserve">art.73a </w:t>
      </w:r>
      <w:r w:rsidR="00F35164" w:rsidRPr="007335DD">
        <w:rPr>
          <w:rStyle w:val="Teksttreci2Pogrubienie"/>
          <w:rFonts w:ascii="Verdana" w:eastAsia="Arial Unicode MS" w:hAnsi="Verdana" w:cs="Arial Unicode MS"/>
          <w:sz w:val="20"/>
          <w:szCs w:val="20"/>
        </w:rPr>
        <w:t xml:space="preserve">ust.6 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ustawy z dnia 20 kwietnia 2004r. o promocji zatrudnienia i instytucjach rynku oraz Rozporządzenia Ministra </w:t>
      </w:r>
      <w:r w:rsidR="00C44E30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Rodziny, 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Pracy</w:t>
      </w:r>
      <w:r w:rsidR="00F35164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i Polityki Społecznej z dnia 21 grudnia 2017</w:t>
      </w:r>
      <w:r w:rsidR="00C44E30" w:rsidRPr="007335DD">
        <w:rPr>
          <w:rFonts w:ascii="Verdana" w:eastAsia="Arial Unicode MS" w:hAnsi="Verdana" w:cs="Arial Unicode MS"/>
          <w:color w:val="000000"/>
          <w:sz w:val="20"/>
          <w:szCs w:val="20"/>
        </w:rPr>
        <w:t>r. w sprawie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organizowania prac społec</w:t>
      </w:r>
      <w:r w:rsidR="006778D4" w:rsidRPr="007335DD">
        <w:rPr>
          <w:rFonts w:ascii="Verdana" w:eastAsia="Arial Unicode MS" w:hAnsi="Verdana" w:cs="Arial Unicode MS"/>
          <w:color w:val="000000"/>
          <w:sz w:val="20"/>
          <w:szCs w:val="20"/>
        </w:rPr>
        <w:t>znie użytecznych (Dz.U 201</w:t>
      </w:r>
      <w:r w:rsidR="005F5335">
        <w:rPr>
          <w:rFonts w:ascii="Verdana" w:eastAsia="Arial Unicode MS" w:hAnsi="Verdana" w:cs="Arial Unicode MS"/>
          <w:color w:val="000000"/>
          <w:sz w:val="20"/>
          <w:szCs w:val="20"/>
        </w:rPr>
        <w:t>9</w:t>
      </w:r>
      <w:r w:rsidR="00E74609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="006778D4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poz. </w:t>
      </w:r>
      <w:r w:rsidR="005F5335">
        <w:rPr>
          <w:rFonts w:ascii="Verdana" w:eastAsia="Arial Unicode MS" w:hAnsi="Verdana" w:cs="Arial Unicode MS"/>
          <w:color w:val="000000"/>
          <w:sz w:val="20"/>
          <w:szCs w:val="20"/>
        </w:rPr>
        <w:t>1482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).</w:t>
      </w:r>
    </w:p>
    <w:p w:rsidR="006778D4" w:rsidRPr="007335DD" w:rsidRDefault="006778D4" w:rsidP="006778D4">
      <w:pPr>
        <w:pStyle w:val="Teksttreci20"/>
        <w:shd w:val="clear" w:color="auto" w:fill="auto"/>
        <w:spacing w:before="0" w:after="0" w:line="240" w:lineRule="auto"/>
        <w:rPr>
          <w:rFonts w:ascii="Verdana" w:eastAsia="Arial Unicode MS" w:hAnsi="Verdana" w:cs="Arial Unicode MS"/>
          <w:sz w:val="20"/>
          <w:szCs w:val="20"/>
        </w:rPr>
      </w:pPr>
    </w:p>
    <w:p w:rsidR="00E87F7D" w:rsidRPr="007335DD" w:rsidRDefault="004C4E5D" w:rsidP="00FA3D3F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Pełna nazwa wnioskodawcy/gminy (adres, telefon, fax):</w:t>
      </w:r>
    </w:p>
    <w:p w:rsidR="00E87F7D" w:rsidRPr="007335DD" w:rsidRDefault="00E87F7D" w:rsidP="00E87F7D">
      <w:pPr>
        <w:pStyle w:val="Teksttreci20"/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E87F7D" w:rsidRPr="007335DD" w:rsidRDefault="00C44E30" w:rsidP="00E87F7D">
      <w:pPr>
        <w:pStyle w:val="Teksttreci20"/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…...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87F7D" w:rsidRPr="007335DD" w:rsidRDefault="00E87F7D" w:rsidP="00E87F7D">
      <w:pPr>
        <w:pStyle w:val="Teksttreci20"/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</w:p>
    <w:p w:rsidR="004C4E5D" w:rsidRPr="007335DD" w:rsidRDefault="00E87F7D" w:rsidP="00FA3D3F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NIP:  ……………………………………………….……..    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REGON: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 ……………………………..…………………</w:t>
      </w:r>
      <w:r w:rsidR="00C44E30"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</w:t>
      </w:r>
    </w:p>
    <w:p w:rsidR="00E87F7D" w:rsidRPr="007335DD" w:rsidRDefault="00E87F7D" w:rsidP="00E87F7D">
      <w:pPr>
        <w:pStyle w:val="Teksttreci20"/>
        <w:shd w:val="clear" w:color="auto" w:fill="auto"/>
        <w:tabs>
          <w:tab w:val="left" w:pos="330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</w:p>
    <w:p w:rsidR="004C4E5D" w:rsidRPr="007335DD" w:rsidRDefault="004C4E5D" w:rsidP="00FA3D3F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Nazwa banku i numer konta :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……………………………..…………………………………………………………….</w:t>
      </w:r>
      <w:r w:rsidR="00C44E30" w:rsidRPr="007335DD">
        <w:rPr>
          <w:rFonts w:ascii="Verdana" w:eastAsia="Arial Unicode MS" w:hAnsi="Verdana" w:cs="Arial Unicode MS"/>
          <w:color w:val="000000"/>
          <w:sz w:val="20"/>
          <w:szCs w:val="20"/>
        </w:rPr>
        <w:t>..</w:t>
      </w:r>
    </w:p>
    <w:p w:rsidR="00E87F7D" w:rsidRPr="007335DD" w:rsidRDefault="00E87F7D" w:rsidP="00E87F7D">
      <w:pPr>
        <w:pStyle w:val="Teksttreci20"/>
        <w:shd w:val="clear" w:color="auto" w:fill="auto"/>
        <w:tabs>
          <w:tab w:val="left" w:pos="354"/>
        </w:tabs>
        <w:spacing w:before="0" w:after="0" w:line="240" w:lineRule="exact"/>
        <w:rPr>
          <w:rFonts w:ascii="Verdana" w:eastAsia="Arial Unicode MS" w:hAnsi="Verdana" w:cs="Arial Unicode MS"/>
          <w:sz w:val="20"/>
          <w:szCs w:val="20"/>
        </w:rPr>
      </w:pPr>
    </w:p>
    <w:p w:rsidR="004C4E5D" w:rsidRPr="007335DD" w:rsidRDefault="004C4E5D" w:rsidP="00E87F7D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  <w:tab w:val="left" w:leader="dot" w:pos="2621"/>
        </w:tabs>
        <w:spacing w:before="0" w:after="267" w:line="274" w:lineRule="exact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Liczba osób bezrobotnych</w:t>
      </w:r>
      <w:r w:rsidR="00AD063E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o których mowa w art. 73a ust.</w:t>
      </w:r>
      <w:r w:rsidR="002F1BD8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1/ liczbę osób uprawnionych osób 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ogółem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: ……………</w:t>
      </w:r>
      <w:r w:rsidR="002F1BD8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</w:p>
    <w:p w:rsidR="00F35164" w:rsidRPr="007335DD" w:rsidRDefault="006778D4" w:rsidP="006778D4">
      <w:pPr>
        <w:pStyle w:val="Teksttreci20"/>
        <w:shd w:val="clear" w:color="auto" w:fill="auto"/>
        <w:tabs>
          <w:tab w:val="left" w:pos="354"/>
          <w:tab w:val="left" w:leader="dot" w:pos="2621"/>
        </w:tabs>
        <w:spacing w:before="0" w:after="267" w:line="274" w:lineRule="exact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ab/>
      </w:r>
      <w:r w:rsidR="00F35164" w:rsidRPr="007335DD">
        <w:rPr>
          <w:rFonts w:ascii="Verdana" w:eastAsia="Arial Unicode MS" w:hAnsi="Verdana" w:cs="Arial Unicode MS"/>
          <w:color w:val="000000"/>
          <w:sz w:val="20"/>
          <w:szCs w:val="20"/>
        </w:rPr>
        <w:t>a)rodzaj i miejsce wykonywania prac społecznie użytecznych wraz z oznaczeniem podmiotu w którym będą organizowane te prace …………………………………………………………………………………………………………………………………………………………………………………………………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………………………………………………………………………………..</w:t>
      </w:r>
    </w:p>
    <w:p w:rsidR="00F35164" w:rsidRPr="007335DD" w:rsidRDefault="00FA3D3F" w:rsidP="00E87F7D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  <w:tab w:val="left" w:leader="dot" w:pos="2621"/>
        </w:tabs>
        <w:spacing w:before="0" w:after="267" w:line="274" w:lineRule="exact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Liczba osób bezrobotnych </w:t>
      </w:r>
      <w:r w:rsidR="00AD063E" w:rsidRPr="007335DD">
        <w:rPr>
          <w:rFonts w:ascii="Verdana" w:eastAsia="Arial Unicode MS" w:hAnsi="Verdana" w:cs="Arial Unicode MS"/>
          <w:color w:val="000000"/>
          <w:sz w:val="20"/>
          <w:szCs w:val="20"/>
        </w:rPr>
        <w:t>o których mowa w art. 73a ust.1</w:t>
      </w:r>
      <w:r w:rsidR="002F1BD8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a w związku z w art. 73a ust. 5b 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/ ogółem : …………… </w:t>
      </w:r>
    </w:p>
    <w:p w:rsidR="00F35164" w:rsidRPr="007335DD" w:rsidRDefault="006778D4" w:rsidP="00F35164">
      <w:pPr>
        <w:pStyle w:val="Teksttreci20"/>
        <w:shd w:val="clear" w:color="auto" w:fill="auto"/>
        <w:tabs>
          <w:tab w:val="left" w:pos="354"/>
          <w:tab w:val="left" w:leader="dot" w:pos="2621"/>
        </w:tabs>
        <w:spacing w:before="0" w:after="267" w:line="274" w:lineRule="exact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ab/>
      </w:r>
      <w:r w:rsidR="00F35164" w:rsidRPr="007335DD">
        <w:rPr>
          <w:rFonts w:ascii="Verdana" w:eastAsia="Arial Unicode MS" w:hAnsi="Verdana" w:cs="Arial Unicode MS"/>
          <w:color w:val="000000"/>
          <w:sz w:val="20"/>
          <w:szCs w:val="20"/>
        </w:rPr>
        <w:t>a)rodzaj i miejsce wykonywania prac społecznie użytecznych wraz z oznaczeniem podmiotu w którym będą organizowane te prace …………………………………………………………………………………………………………………………………………</w:t>
      </w:r>
      <w:r w:rsidR="00C44E30" w:rsidRPr="007335DD">
        <w:rPr>
          <w:rFonts w:ascii="Verdana" w:eastAsia="Arial Unicode MS" w:hAnsi="Verdana" w:cs="Arial Unicode MS"/>
          <w:color w:val="000000"/>
          <w:sz w:val="20"/>
          <w:szCs w:val="20"/>
        </w:rPr>
        <w:t>.</w:t>
      </w:r>
      <w:r w:rsidR="00F35164"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32B67" w:rsidRPr="007335DD" w:rsidRDefault="00B32B67" w:rsidP="00FA3D3F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  <w:tab w:val="left" w:leader="dot" w:pos="2621"/>
        </w:tabs>
        <w:spacing w:before="0" w:after="267" w:line="274" w:lineRule="exact"/>
        <w:jc w:val="lef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sz w:val="20"/>
          <w:szCs w:val="20"/>
        </w:rPr>
        <w:t>Deklaracja zatrudnienia po zakończonych pracach społecznie użytecznych, ogółem………….</w:t>
      </w:r>
    </w:p>
    <w:p w:rsidR="00B32B67" w:rsidRPr="007335DD" w:rsidRDefault="00FA3D3F" w:rsidP="00FA3D3F">
      <w:pPr>
        <w:pStyle w:val="Teksttreci20"/>
        <w:shd w:val="clear" w:color="auto" w:fill="auto"/>
        <w:tabs>
          <w:tab w:val="right" w:leader="dot" w:pos="6922"/>
          <w:tab w:val="left" w:leader="dot" w:pos="7970"/>
        </w:tabs>
        <w:spacing w:before="0" w:after="293" w:line="24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7.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Okres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wykonywania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prac społecznie użytecznych od …………….do………….…….</w:t>
      </w:r>
    </w:p>
    <w:p w:rsidR="004C4E5D" w:rsidRPr="007335DD" w:rsidRDefault="00FA3D3F" w:rsidP="00FA3D3F">
      <w:pPr>
        <w:pStyle w:val="Teksttreci20"/>
        <w:shd w:val="clear" w:color="auto" w:fill="auto"/>
        <w:tabs>
          <w:tab w:val="right" w:leader="dot" w:pos="6922"/>
          <w:tab w:val="left" w:leader="dot" w:pos="7970"/>
        </w:tabs>
        <w:spacing w:before="0" w:after="293" w:line="24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8.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Liczba godzin wykonywania prac społecznie użytecznych ogółem:</w:t>
      </w:r>
      <w:r w:rsidR="00E87F7D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ab/>
      </w:r>
    </w:p>
    <w:p w:rsidR="004C4E5D" w:rsidRPr="007335DD" w:rsidRDefault="00FA3D3F" w:rsidP="00C44E30">
      <w:pPr>
        <w:pStyle w:val="Teksttreci20"/>
        <w:shd w:val="clear" w:color="auto" w:fill="auto"/>
        <w:tabs>
          <w:tab w:val="left" w:pos="349"/>
        </w:tabs>
        <w:spacing w:before="0" w:after="0"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9. 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Liczba godzin wykonywania prac społecznie użytecznych miesięcznie przez jedną osobę</w:t>
      </w:r>
      <w:r w:rsidR="00E87F7D" w:rsidRPr="007335D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E5D" w:rsidRPr="007335DD">
        <w:rPr>
          <w:rFonts w:ascii="Verdana" w:eastAsia="Arial Unicode MS" w:hAnsi="Verdana" w:cs="Arial Unicode MS"/>
          <w:color w:val="000000"/>
          <w:sz w:val="20"/>
          <w:szCs w:val="20"/>
        </w:rPr>
        <w:t>uprawnioną</w:t>
      </w:r>
      <w:r w:rsidR="00F35164" w:rsidRPr="007335DD">
        <w:rPr>
          <w:rFonts w:ascii="Verdana" w:eastAsia="Arial Unicode MS" w:hAnsi="Verdana" w:cs="Arial Unicode MS"/>
          <w:color w:val="000000"/>
          <w:sz w:val="20"/>
          <w:szCs w:val="20"/>
        </w:rPr>
        <w:t xml:space="preserve"> na postawie art.73a ust.1………………………</w:t>
      </w:r>
    </w:p>
    <w:p w:rsidR="00F35164" w:rsidRPr="007335DD" w:rsidRDefault="00F35164" w:rsidP="00C44E30">
      <w:pPr>
        <w:pStyle w:val="Teksttreci20"/>
        <w:shd w:val="clear" w:color="auto" w:fill="auto"/>
        <w:tabs>
          <w:tab w:val="left" w:pos="349"/>
        </w:tabs>
        <w:spacing w:before="0" w:after="0"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10. Liczba godzin wykonywania prac społecznie użytecznych miesięcznie przez jedną osobę</w:t>
      </w:r>
      <w:r w:rsidRPr="007335D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uprawnioną na postawie art.73a ust.1</w:t>
      </w:r>
      <w:r w:rsidR="002F1BD8" w:rsidRPr="007335DD">
        <w:rPr>
          <w:rFonts w:ascii="Verdana" w:eastAsia="Arial Unicode MS" w:hAnsi="Verdana" w:cs="Arial Unicode MS"/>
          <w:color w:val="000000"/>
          <w:sz w:val="20"/>
          <w:szCs w:val="20"/>
        </w:rPr>
        <w:t>a</w:t>
      </w: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……………………</w:t>
      </w:r>
    </w:p>
    <w:p w:rsidR="00E87F7D" w:rsidRPr="007335DD" w:rsidRDefault="00E87F7D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E87F7D" w:rsidRPr="007335DD" w:rsidRDefault="00E87F7D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E87F7D" w:rsidRPr="007335DD" w:rsidRDefault="00E87F7D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E87F7D" w:rsidRPr="007335DD" w:rsidRDefault="00FC0710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…………………………………</w:t>
      </w:r>
    </w:p>
    <w:p w:rsidR="00E87F7D" w:rsidRPr="007335DD" w:rsidRDefault="00E87F7D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</w:p>
    <w:p w:rsidR="00E87F7D" w:rsidRPr="007335DD" w:rsidRDefault="00E87F7D" w:rsidP="004C4E5D">
      <w:pPr>
        <w:pStyle w:val="Teksttreci30"/>
        <w:shd w:val="clear" w:color="auto" w:fill="auto"/>
        <w:spacing w:after="0" w:line="206" w:lineRule="exact"/>
        <w:ind w:left="6700" w:right="1120"/>
        <w:jc w:val="left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7335DD">
        <w:rPr>
          <w:rFonts w:ascii="Verdana" w:eastAsia="Arial Unicode MS" w:hAnsi="Verdana" w:cs="Arial Unicode MS"/>
          <w:color w:val="000000"/>
          <w:sz w:val="20"/>
          <w:szCs w:val="20"/>
        </w:rPr>
        <w:t>pieczątka i podpis wnioskodawcy</w:t>
      </w: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7335DD">
        <w:rPr>
          <w:rFonts w:ascii="Verdana" w:hAnsi="Verdana" w:cs="Times New Roman"/>
          <w:b/>
          <w:bCs/>
          <w:sz w:val="20"/>
          <w:szCs w:val="20"/>
          <w:u w:val="single"/>
        </w:rPr>
        <w:lastRenderedPageBreak/>
        <w:t>Klauzula informacyjna</w:t>
      </w:r>
    </w:p>
    <w:p w:rsidR="00E74609" w:rsidRPr="007335DD" w:rsidRDefault="00E74609" w:rsidP="00E74609">
      <w:pPr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74609" w:rsidRPr="007335DD" w:rsidRDefault="00E74609" w:rsidP="00E74609">
      <w:p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E74609" w:rsidRPr="007335DD" w:rsidRDefault="00E74609" w:rsidP="00E74609">
      <w:p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E74609" w:rsidRPr="007335DD" w:rsidRDefault="00E74609" w:rsidP="00E74609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 xml:space="preserve">Administratorem Pani/Pana danych osobowych jest PUP reprezentowany przez Dyrektora PUP z siedzibą w Goleniowie pod adresem ul. Zakładowa 3, 20-100 Goleniów, dane kontaktowe: numer telefonu </w:t>
      </w:r>
      <w:bookmarkStart w:id="0" w:name="_Hlk509217630"/>
      <w:r w:rsidRPr="007335DD">
        <w:rPr>
          <w:rFonts w:ascii="Verdana" w:hAnsi="Verdana" w:cs="Times New Roman"/>
          <w:sz w:val="20"/>
          <w:szCs w:val="20"/>
        </w:rPr>
        <w:t xml:space="preserve">91 418 53 67, 91 418 </w:t>
      </w:r>
      <w:bookmarkEnd w:id="0"/>
      <w:r w:rsidRPr="007335DD">
        <w:rPr>
          <w:rFonts w:ascii="Verdana" w:hAnsi="Verdana" w:cs="Times New Roman"/>
          <w:sz w:val="20"/>
          <w:szCs w:val="20"/>
        </w:rPr>
        <w:t xml:space="preserve">34 95, fax ww. numery telefonów wew. 112, adres email: szgo@pupgoleniow.pl, </w:t>
      </w:r>
    </w:p>
    <w:p w:rsidR="00E74609" w:rsidRPr="007335DD" w:rsidRDefault="00E74609" w:rsidP="00E74609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E74609" w:rsidRPr="007335DD" w:rsidRDefault="00E74609" w:rsidP="00E74609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 xml:space="preserve">Pani/Pana dane osobowe przetwarzane są na podstawie art. 6 ust. 1 lit. c RODO tj. przetwarzanie jest niezbędne do wypełnienia obowiązku prawnego ciążącego na administratorze w celu realizacji ustawy z dnia 20 kwietnia 2004r. o promocji zatrudnienia i instytucjach rynku pracy </w:t>
      </w:r>
      <w:r w:rsidR="005F5335">
        <w:rPr>
          <w:rFonts w:ascii="Verdana" w:hAnsi="Verdana" w:cs="Times New Roman"/>
          <w:sz w:val="20"/>
          <w:szCs w:val="20"/>
        </w:rPr>
        <w:t>(Dz. U. z 2019r.,poz.1482</w:t>
      </w:r>
      <w:r w:rsidRPr="007335DD">
        <w:rPr>
          <w:rFonts w:ascii="Verdana" w:hAnsi="Verdana" w:cs="Times New Roman"/>
          <w:sz w:val="20"/>
          <w:szCs w:val="20"/>
        </w:rPr>
        <w:t xml:space="preserve"> ze zmianami) oraz aktów wykonawczych do ww. ustawy. Przetwarzanie danych osobowych związane jest z realizacją form wsparcia dla pracodawców/przedsiębiorców, a ich podanie jest warunkiem zawarcia umowy.</w:t>
      </w:r>
    </w:p>
    <w:p w:rsidR="00E74609" w:rsidRPr="007335DD" w:rsidRDefault="00E74609" w:rsidP="00E74609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E74609" w:rsidRPr="007335DD" w:rsidRDefault="00E74609" w:rsidP="00E74609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E74609" w:rsidRPr="007335DD" w:rsidRDefault="00E74609" w:rsidP="00E74609">
      <w:pPr>
        <w:pStyle w:val="Akapitzlist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74609" w:rsidRPr="007335DD" w:rsidRDefault="00E74609" w:rsidP="00E74609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W związku z przetwarzaniem przez PUP Pani/Pana danych osobowych, przysługuje Pani/Panu:</w:t>
      </w:r>
    </w:p>
    <w:p w:rsidR="00E74609" w:rsidRPr="007335DD" w:rsidRDefault="00E74609" w:rsidP="00E74609">
      <w:pPr>
        <w:pStyle w:val="Akapitzlist"/>
        <w:numPr>
          <w:ilvl w:val="0"/>
          <w:numId w:val="8"/>
        </w:numPr>
        <w:spacing w:after="0" w:line="257" w:lineRule="auto"/>
        <w:ind w:left="1077" w:hanging="357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prawo dostępu do treści danych, na podstawie art. 15 RODO;</w:t>
      </w:r>
    </w:p>
    <w:p w:rsidR="00E74609" w:rsidRPr="007335DD" w:rsidRDefault="00E74609" w:rsidP="00E74609">
      <w:pPr>
        <w:pStyle w:val="Akapitzlist"/>
        <w:numPr>
          <w:ilvl w:val="0"/>
          <w:numId w:val="8"/>
        </w:numPr>
        <w:spacing w:after="0" w:line="257" w:lineRule="auto"/>
        <w:ind w:left="1077" w:hanging="357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prawo do sprostowania danych, na podstawie art. 16 RODO;</w:t>
      </w:r>
    </w:p>
    <w:p w:rsidR="00E74609" w:rsidRPr="007335DD" w:rsidRDefault="00E74609" w:rsidP="00E74609">
      <w:pPr>
        <w:pStyle w:val="Akapitzlist"/>
        <w:numPr>
          <w:ilvl w:val="0"/>
          <w:numId w:val="8"/>
        </w:numPr>
        <w:spacing w:after="0" w:line="257" w:lineRule="auto"/>
        <w:ind w:left="1077" w:hanging="357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prawo do usunięcia danych, na podstawie art. 17 RODO;</w:t>
      </w:r>
    </w:p>
    <w:p w:rsidR="00E74609" w:rsidRPr="007335DD" w:rsidRDefault="00E74609" w:rsidP="00E74609">
      <w:pPr>
        <w:pStyle w:val="Akapitzlist"/>
        <w:numPr>
          <w:ilvl w:val="0"/>
          <w:numId w:val="8"/>
        </w:numPr>
        <w:spacing w:after="0" w:line="257" w:lineRule="auto"/>
        <w:ind w:left="1077" w:hanging="357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prawo do ograniczenia przetwarzania danych, na podstawie art. 18 RODO;</w:t>
      </w:r>
    </w:p>
    <w:p w:rsidR="00E74609" w:rsidRPr="007335DD" w:rsidRDefault="00E74609" w:rsidP="00E74609">
      <w:pPr>
        <w:pStyle w:val="Akapitzlist"/>
        <w:numPr>
          <w:ilvl w:val="0"/>
          <w:numId w:val="8"/>
        </w:numPr>
        <w:spacing w:after="0" w:line="257" w:lineRule="auto"/>
        <w:ind w:left="1077" w:hanging="357"/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prawo do przenoszenia danych, na podstawie art. 20 RODO.</w:t>
      </w:r>
    </w:p>
    <w:p w:rsidR="00E74609" w:rsidRPr="007335DD" w:rsidRDefault="00E74609" w:rsidP="00E74609">
      <w:pPr>
        <w:pStyle w:val="Akapitzlist"/>
        <w:spacing w:after="0" w:line="257" w:lineRule="auto"/>
        <w:rPr>
          <w:rFonts w:ascii="Verdana" w:hAnsi="Verdana" w:cs="Times New Roman"/>
          <w:sz w:val="20"/>
          <w:szCs w:val="20"/>
        </w:rPr>
      </w:pPr>
    </w:p>
    <w:p w:rsidR="00E74609" w:rsidRPr="007335DD" w:rsidRDefault="00E74609" w:rsidP="00E74609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E74609" w:rsidRPr="007335DD" w:rsidRDefault="00E74609" w:rsidP="00E74609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E74609" w:rsidRPr="007335DD" w:rsidRDefault="00E74609" w:rsidP="00E74609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E74609" w:rsidRPr="007335DD" w:rsidRDefault="00E74609" w:rsidP="00E74609">
      <w:pPr>
        <w:pStyle w:val="Bezodstpw"/>
        <w:ind w:left="720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>…………………………</w:t>
      </w:r>
      <w:r w:rsidRPr="007335DD">
        <w:rPr>
          <w:rFonts w:ascii="Verdana" w:hAnsi="Verdana" w:cs="Times New Roman"/>
          <w:sz w:val="20"/>
          <w:szCs w:val="20"/>
        </w:rPr>
        <w:tab/>
      </w:r>
      <w:r w:rsidRPr="007335DD">
        <w:rPr>
          <w:rFonts w:ascii="Verdana" w:hAnsi="Verdana" w:cs="Times New Roman"/>
          <w:sz w:val="20"/>
          <w:szCs w:val="20"/>
        </w:rPr>
        <w:tab/>
        <w:t xml:space="preserve">                 </w:t>
      </w:r>
      <w:r w:rsidRPr="007335DD">
        <w:rPr>
          <w:rFonts w:ascii="Verdana" w:hAnsi="Verdana" w:cs="Times New Roman"/>
          <w:sz w:val="20"/>
          <w:szCs w:val="20"/>
        </w:rPr>
        <w:tab/>
      </w:r>
      <w:r w:rsidRPr="007335DD">
        <w:rPr>
          <w:rFonts w:ascii="Verdana" w:hAnsi="Verdana" w:cs="Times New Roman"/>
          <w:sz w:val="20"/>
          <w:szCs w:val="20"/>
        </w:rPr>
        <w:tab/>
        <w:t>……………………………………………..</w:t>
      </w:r>
    </w:p>
    <w:p w:rsidR="00E74609" w:rsidRPr="007335DD" w:rsidRDefault="00E74609" w:rsidP="00E74609">
      <w:pPr>
        <w:pStyle w:val="Bezodstpw"/>
        <w:rPr>
          <w:rFonts w:ascii="Verdana" w:hAnsi="Verdana" w:cs="Times New Roman"/>
          <w:sz w:val="20"/>
          <w:szCs w:val="20"/>
        </w:rPr>
      </w:pPr>
      <w:r w:rsidRPr="007335DD">
        <w:rPr>
          <w:rFonts w:ascii="Verdana" w:hAnsi="Verdana" w:cs="Times New Roman"/>
          <w:sz w:val="20"/>
          <w:szCs w:val="20"/>
        </w:rPr>
        <w:t xml:space="preserve">                  (miejscowość, data)</w:t>
      </w:r>
      <w:r w:rsidRPr="007335DD">
        <w:rPr>
          <w:rFonts w:ascii="Verdana" w:hAnsi="Verdana" w:cs="Times New Roman"/>
          <w:sz w:val="20"/>
          <w:szCs w:val="20"/>
        </w:rPr>
        <w:tab/>
      </w:r>
      <w:r w:rsidRPr="007335DD">
        <w:rPr>
          <w:rFonts w:ascii="Verdana" w:hAnsi="Verdana" w:cs="Times New Roman"/>
          <w:sz w:val="20"/>
          <w:szCs w:val="20"/>
        </w:rPr>
        <w:tab/>
      </w:r>
      <w:r w:rsidRPr="007335DD">
        <w:rPr>
          <w:rFonts w:ascii="Verdana" w:hAnsi="Verdana" w:cs="Times New Roman"/>
          <w:sz w:val="20"/>
          <w:szCs w:val="20"/>
        </w:rPr>
        <w:tab/>
        <w:t xml:space="preserve">                (podpis osoby przyjmującej informacje)</w:t>
      </w:r>
    </w:p>
    <w:p w:rsidR="00E74609" w:rsidRPr="007335DD" w:rsidRDefault="00E74609" w:rsidP="004C4E5D">
      <w:pPr>
        <w:spacing w:after="20" w:line="200" w:lineRule="exact"/>
        <w:rPr>
          <w:rStyle w:val="Teksttreci5"/>
          <w:rFonts w:ascii="Verdana" w:eastAsia="Arial Unicode MS" w:hAnsi="Verdana" w:cs="Arial Unicode MS"/>
          <w:b w:val="0"/>
          <w:bCs w:val="0"/>
        </w:rPr>
      </w:pPr>
    </w:p>
    <w:p w:rsidR="00E74609" w:rsidRPr="007335DD" w:rsidRDefault="00E74609" w:rsidP="004C4E5D">
      <w:pPr>
        <w:spacing w:after="20" w:line="200" w:lineRule="exact"/>
        <w:rPr>
          <w:rStyle w:val="Teksttreci5"/>
          <w:rFonts w:ascii="Verdana" w:eastAsia="Arial Unicode MS" w:hAnsi="Verdana" w:cs="Arial Unicode MS"/>
          <w:b w:val="0"/>
          <w:bCs w:val="0"/>
        </w:rPr>
      </w:pPr>
    </w:p>
    <w:p w:rsidR="004C4E5D" w:rsidRPr="007335DD" w:rsidRDefault="004C4E5D" w:rsidP="004C4E5D">
      <w:pPr>
        <w:spacing w:after="20" w:line="200" w:lineRule="exact"/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Style w:val="Teksttreci5"/>
          <w:rFonts w:ascii="Verdana" w:eastAsia="Arial Unicode MS" w:hAnsi="Verdana" w:cs="Arial Unicode MS"/>
          <w:b w:val="0"/>
          <w:bCs w:val="0"/>
        </w:rPr>
        <w:t>Załącznik do wniosku:</w:t>
      </w:r>
    </w:p>
    <w:p w:rsidR="004234A5" w:rsidRDefault="004C4E5D" w:rsidP="004C4E5D">
      <w:pPr>
        <w:rPr>
          <w:rFonts w:ascii="Verdana" w:eastAsia="Arial Unicode MS" w:hAnsi="Verdana" w:cs="Arial Unicode MS"/>
          <w:sz w:val="20"/>
          <w:szCs w:val="20"/>
        </w:rPr>
      </w:pPr>
      <w:r w:rsidRPr="007335DD">
        <w:rPr>
          <w:rFonts w:ascii="Verdana" w:eastAsia="Arial Unicode MS" w:hAnsi="Verdana" w:cs="Arial Unicode MS"/>
          <w:sz w:val="20"/>
          <w:szCs w:val="20"/>
        </w:rPr>
        <w:t>1. Roczny plan potrzeb w zakresie wykonywania prac społecznie użytecznych.</w:t>
      </w:r>
    </w:p>
    <w:p w:rsidR="004863AC" w:rsidRPr="007335DD" w:rsidRDefault="004863AC" w:rsidP="004C4E5D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2. Zgłoszenie krajowej oferty pracy.</w:t>
      </w:r>
      <w:bookmarkStart w:id="1" w:name="_GoBack"/>
      <w:bookmarkEnd w:id="1"/>
    </w:p>
    <w:sectPr w:rsidR="004863AC" w:rsidRPr="007335DD" w:rsidSect="00E8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C63"/>
    <w:multiLevelType w:val="hybridMultilevel"/>
    <w:tmpl w:val="DA1280B0"/>
    <w:lvl w:ilvl="0" w:tplc="A858C71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61D"/>
    <w:multiLevelType w:val="multilevel"/>
    <w:tmpl w:val="7C0444F4"/>
    <w:lvl w:ilvl="0">
      <w:start w:val="6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B31167"/>
    <w:multiLevelType w:val="multilevel"/>
    <w:tmpl w:val="CAEA325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3C2A4C"/>
    <w:multiLevelType w:val="multilevel"/>
    <w:tmpl w:val="CAEA325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41F20"/>
    <w:multiLevelType w:val="hybridMultilevel"/>
    <w:tmpl w:val="F976AFD2"/>
    <w:lvl w:ilvl="0" w:tplc="B2FA9B2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1A6"/>
    <w:multiLevelType w:val="multilevel"/>
    <w:tmpl w:val="CAEA325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FF"/>
    <w:rsid w:val="0006623E"/>
    <w:rsid w:val="00093121"/>
    <w:rsid w:val="00172D0D"/>
    <w:rsid w:val="001F4386"/>
    <w:rsid w:val="002F1BD8"/>
    <w:rsid w:val="00377763"/>
    <w:rsid w:val="004863AC"/>
    <w:rsid w:val="004C4E5D"/>
    <w:rsid w:val="00583AFF"/>
    <w:rsid w:val="005F5335"/>
    <w:rsid w:val="006778D4"/>
    <w:rsid w:val="007335DD"/>
    <w:rsid w:val="00735D61"/>
    <w:rsid w:val="00756A9B"/>
    <w:rsid w:val="009911A1"/>
    <w:rsid w:val="00AD063E"/>
    <w:rsid w:val="00B32B67"/>
    <w:rsid w:val="00B35ECE"/>
    <w:rsid w:val="00C44E30"/>
    <w:rsid w:val="00E74609"/>
    <w:rsid w:val="00E87F7D"/>
    <w:rsid w:val="00F35164"/>
    <w:rsid w:val="00F50BD5"/>
    <w:rsid w:val="00FA3D3F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4C4E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4E5D"/>
    <w:pPr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4C4E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4E5D"/>
    <w:pPr>
      <w:shd w:val="clear" w:color="auto" w:fill="FFFFFF"/>
      <w:spacing w:before="1200" w:after="240" w:line="326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4C4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4E5D"/>
    <w:pPr>
      <w:shd w:val="clear" w:color="auto" w:fill="FFFFFF"/>
      <w:spacing w:before="60" w:after="360" w:line="40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4C4E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">
    <w:name w:val="Tekst treści (5)"/>
    <w:basedOn w:val="Domylnaczcionkaakapitu"/>
    <w:rsid w:val="004C4E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74609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Bezodstpw">
    <w:name w:val="No Spacing"/>
    <w:uiPriority w:val="99"/>
    <w:qFormat/>
    <w:rsid w:val="00E7460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4C4E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4E5D"/>
    <w:pPr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4C4E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4E5D"/>
    <w:pPr>
      <w:shd w:val="clear" w:color="auto" w:fill="FFFFFF"/>
      <w:spacing w:before="1200" w:after="240" w:line="326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4C4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4E5D"/>
    <w:pPr>
      <w:shd w:val="clear" w:color="auto" w:fill="FFFFFF"/>
      <w:spacing w:before="60" w:after="360" w:line="40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4C4E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">
    <w:name w:val="Tekst treści (5)"/>
    <w:basedOn w:val="Domylnaczcionkaakapitu"/>
    <w:rsid w:val="004C4E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74609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Bezodstpw">
    <w:name w:val="No Spacing"/>
    <w:uiPriority w:val="99"/>
    <w:qFormat/>
    <w:rsid w:val="00E7460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PUP</cp:lastModifiedBy>
  <cp:revision>4</cp:revision>
  <cp:lastPrinted>2015-11-17T06:46:00Z</cp:lastPrinted>
  <dcterms:created xsi:type="dcterms:W3CDTF">2020-01-15T13:06:00Z</dcterms:created>
  <dcterms:modified xsi:type="dcterms:W3CDTF">2020-01-15T13:17:00Z</dcterms:modified>
</cp:coreProperties>
</file>